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7F" w:rsidRPr="004A27CE" w:rsidRDefault="009C1FD7" w:rsidP="004A27CE">
      <w:pPr>
        <w:pBdr>
          <w:bottom w:val="single" w:sz="8" w:space="1" w:color="385623" w:themeColor="accent6" w:themeShade="80"/>
        </w:pBdr>
        <w:jc w:val="center"/>
        <w:rPr>
          <w:rFonts w:asciiTheme="minorHAnsi" w:hAnsiTheme="minorHAnsi"/>
        </w:rPr>
      </w:pPr>
      <w:r w:rsidRPr="004A27CE">
        <w:rPr>
          <w:rFonts w:ascii="Trebuchet MS" w:eastAsia="Gulim" w:hAnsi="Trebuchet MS"/>
          <w:noProof/>
          <w:sz w:val="20"/>
          <w:szCs w:val="20"/>
        </w:rPr>
        <w:drawing>
          <wp:inline distT="0" distB="0" distL="0" distR="0">
            <wp:extent cx="3491741" cy="733425"/>
            <wp:effectExtent l="0" t="0" r="0" b="0"/>
            <wp:docPr id="6"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510" cy="733797"/>
                    </a:xfrm>
                    <a:prstGeom prst="rect">
                      <a:avLst/>
                    </a:prstGeom>
                    <a:noFill/>
                    <a:ln>
                      <a:noFill/>
                    </a:ln>
                  </pic:spPr>
                </pic:pic>
              </a:graphicData>
            </a:graphic>
          </wp:inline>
        </w:drawing>
      </w:r>
    </w:p>
    <w:p w:rsidR="00630F7F" w:rsidRPr="004A27CE" w:rsidRDefault="00630F7F" w:rsidP="00630F7F">
      <w:pPr>
        <w:pStyle w:val="Naslov1"/>
        <w:jc w:val="center"/>
        <w:rPr>
          <w:rFonts w:asciiTheme="minorHAnsi" w:hAnsiTheme="minorHAnsi"/>
          <w:szCs w:val="28"/>
        </w:rPr>
      </w:pPr>
    </w:p>
    <w:p w:rsidR="00630F7F" w:rsidRPr="004A27CE" w:rsidRDefault="00630F7F" w:rsidP="00630F7F">
      <w:pPr>
        <w:pStyle w:val="Naslov1"/>
        <w:spacing w:line="360" w:lineRule="auto"/>
        <w:jc w:val="center"/>
        <w:rPr>
          <w:rFonts w:asciiTheme="minorHAnsi" w:hAnsiTheme="minorHAnsi"/>
          <w:szCs w:val="28"/>
        </w:rPr>
      </w:pPr>
      <w:r w:rsidRPr="004A27CE">
        <w:rPr>
          <w:rFonts w:asciiTheme="minorHAnsi" w:hAnsiTheme="minorHAnsi"/>
          <w:szCs w:val="28"/>
        </w:rPr>
        <w:t>OSNOVNA ŠOLA KOŠANA</w:t>
      </w:r>
    </w:p>
    <w:p w:rsidR="00630F7F" w:rsidRPr="004A27CE" w:rsidRDefault="00630F7F" w:rsidP="00630F7F">
      <w:pPr>
        <w:spacing w:line="360" w:lineRule="auto"/>
        <w:jc w:val="center"/>
        <w:rPr>
          <w:rFonts w:asciiTheme="minorHAnsi" w:hAnsiTheme="minorHAnsi"/>
          <w:sz w:val="28"/>
          <w:szCs w:val="28"/>
        </w:rPr>
      </w:pPr>
      <w:r w:rsidRPr="004A27CE">
        <w:rPr>
          <w:rFonts w:asciiTheme="minorHAnsi" w:hAnsiTheme="minorHAnsi"/>
          <w:sz w:val="28"/>
          <w:szCs w:val="28"/>
        </w:rPr>
        <w:t>DOLNJA KOŠANA 61, 6256  KOŠANA</w:t>
      </w:r>
    </w:p>
    <w:p w:rsidR="00630F7F" w:rsidRPr="004A27CE" w:rsidRDefault="00630F7F" w:rsidP="00630F7F">
      <w:pPr>
        <w:jc w:val="center"/>
        <w:rPr>
          <w:rFonts w:asciiTheme="minorHAnsi" w:hAnsiTheme="minorHAnsi"/>
        </w:rPr>
      </w:pPr>
    </w:p>
    <w:p w:rsidR="00630F7F" w:rsidRPr="004A27CE" w:rsidRDefault="00630F7F" w:rsidP="00630F7F">
      <w:pPr>
        <w:jc w:val="center"/>
        <w:rPr>
          <w:rFonts w:asciiTheme="minorHAnsi" w:hAnsiTheme="minorHAnsi"/>
        </w:rPr>
      </w:pPr>
    </w:p>
    <w:p w:rsidR="00630F7F" w:rsidRPr="00085E3C" w:rsidRDefault="00630F7F" w:rsidP="00635CF7">
      <w:pPr>
        <w:pStyle w:val="Naslov1"/>
        <w:spacing w:line="276" w:lineRule="auto"/>
        <w:jc w:val="center"/>
        <w:rPr>
          <w:rFonts w:asciiTheme="minorHAnsi" w:hAnsiTheme="minorHAnsi"/>
          <w:color w:val="538135" w:themeColor="accent6"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85E3C">
        <w:rPr>
          <w:rFonts w:asciiTheme="minorHAnsi" w:hAnsiTheme="minorHAnsi"/>
          <w:color w:val="538135" w:themeColor="accent6"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KATALOG</w:t>
      </w:r>
    </w:p>
    <w:p w:rsidR="00630F7F" w:rsidRPr="00085E3C" w:rsidRDefault="00635CF7" w:rsidP="00635CF7">
      <w:pPr>
        <w:pStyle w:val="Naslov1"/>
        <w:spacing w:line="276" w:lineRule="auto"/>
        <w:jc w:val="center"/>
        <w:rPr>
          <w:rFonts w:asciiTheme="minorHAnsi" w:hAnsiTheme="minorHAnsi"/>
          <w:color w:val="538135" w:themeColor="accent6"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heme="minorHAnsi" w:hAnsiTheme="minorHAnsi"/>
          <w:color w:val="538135" w:themeColor="accent6"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OBVEZNIH </w:t>
      </w:r>
      <w:r w:rsidR="00630F7F" w:rsidRPr="00085E3C">
        <w:rPr>
          <w:rFonts w:asciiTheme="minorHAnsi" w:hAnsiTheme="minorHAnsi"/>
          <w:color w:val="538135" w:themeColor="accent6"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IZBIRNIH PREDMETOV</w:t>
      </w:r>
    </w:p>
    <w:p w:rsidR="00630F7F" w:rsidRPr="004A27CE" w:rsidRDefault="00630F7F" w:rsidP="00630F7F">
      <w:pPr>
        <w:pStyle w:val="Naslov1"/>
        <w:spacing w:line="360" w:lineRule="auto"/>
        <w:jc w:val="center"/>
        <w:rPr>
          <w:rFonts w:asciiTheme="minorHAnsi" w:hAnsiTheme="minorHAnsi"/>
          <w:b w:val="0"/>
          <w:sz w:val="20"/>
          <w:szCs w:val="20"/>
        </w:rPr>
      </w:pPr>
    </w:p>
    <w:p w:rsidR="00630F7F" w:rsidRPr="004A27CE" w:rsidRDefault="00630F7F" w:rsidP="00630F7F">
      <w:pPr>
        <w:pStyle w:val="Naslov1"/>
        <w:spacing w:line="360" w:lineRule="auto"/>
        <w:jc w:val="center"/>
        <w:rPr>
          <w:rFonts w:asciiTheme="minorHAnsi" w:hAnsiTheme="minorHAnsi"/>
          <w:b w:val="0"/>
          <w:sz w:val="32"/>
          <w:szCs w:val="32"/>
        </w:rPr>
      </w:pPr>
      <w:r w:rsidRPr="004A27CE">
        <w:rPr>
          <w:rFonts w:asciiTheme="minorHAnsi" w:hAnsiTheme="minorHAnsi"/>
          <w:b w:val="0"/>
          <w:sz w:val="32"/>
          <w:szCs w:val="32"/>
        </w:rPr>
        <w:t>za šolsko leto 20</w:t>
      </w:r>
      <w:r w:rsidR="00AD6D0D">
        <w:rPr>
          <w:rFonts w:asciiTheme="minorHAnsi" w:hAnsiTheme="minorHAnsi"/>
          <w:b w:val="0"/>
          <w:sz w:val="32"/>
          <w:szCs w:val="32"/>
        </w:rPr>
        <w:t>2</w:t>
      </w:r>
      <w:r w:rsidR="009A2691">
        <w:rPr>
          <w:rFonts w:asciiTheme="minorHAnsi" w:hAnsiTheme="minorHAnsi"/>
          <w:b w:val="0"/>
          <w:sz w:val="32"/>
          <w:szCs w:val="32"/>
        </w:rPr>
        <w:t>2</w:t>
      </w:r>
      <w:r w:rsidR="00056E7E" w:rsidRPr="004A27CE">
        <w:rPr>
          <w:rFonts w:asciiTheme="minorHAnsi" w:hAnsiTheme="minorHAnsi"/>
          <w:b w:val="0"/>
          <w:sz w:val="32"/>
          <w:szCs w:val="32"/>
        </w:rPr>
        <w:t>/20</w:t>
      </w:r>
      <w:r w:rsidR="007918B5">
        <w:rPr>
          <w:rFonts w:asciiTheme="minorHAnsi" w:hAnsiTheme="minorHAnsi"/>
          <w:b w:val="0"/>
          <w:sz w:val="32"/>
          <w:szCs w:val="32"/>
        </w:rPr>
        <w:t>2</w:t>
      </w:r>
      <w:r w:rsidR="009A2691">
        <w:rPr>
          <w:rFonts w:asciiTheme="minorHAnsi" w:hAnsiTheme="minorHAnsi"/>
          <w:b w:val="0"/>
          <w:sz w:val="32"/>
          <w:szCs w:val="32"/>
        </w:rPr>
        <w:t>3</w:t>
      </w:r>
    </w:p>
    <w:p w:rsidR="00630F7F" w:rsidRPr="004A27CE" w:rsidRDefault="00630F7F" w:rsidP="00630F7F">
      <w:pPr>
        <w:jc w:val="center"/>
        <w:rPr>
          <w:rFonts w:asciiTheme="minorHAnsi" w:hAnsiTheme="minorHAnsi"/>
          <w:sz w:val="36"/>
          <w:szCs w:val="36"/>
        </w:rPr>
      </w:pPr>
    </w:p>
    <w:p w:rsidR="00630F7F" w:rsidRPr="004A27CE" w:rsidRDefault="00630F7F" w:rsidP="00630F7F">
      <w:pPr>
        <w:jc w:val="center"/>
        <w:rPr>
          <w:rFonts w:asciiTheme="minorHAnsi" w:hAnsiTheme="minorHAnsi"/>
          <w:sz w:val="28"/>
          <w:szCs w:val="28"/>
        </w:rPr>
      </w:pPr>
      <w:r w:rsidRPr="004A27CE">
        <w:rPr>
          <w:rFonts w:asciiTheme="minorHAnsi" w:hAnsiTheme="minorHAnsi"/>
          <w:sz w:val="28"/>
          <w:szCs w:val="28"/>
        </w:rPr>
        <w:t>Publikacija za starše in učence</w:t>
      </w:r>
    </w:p>
    <w:p w:rsidR="006C0356" w:rsidRPr="004A27CE" w:rsidRDefault="00B43009" w:rsidP="006C0356">
      <w:pPr>
        <w:jc w:val="center"/>
        <w:rPr>
          <w:rFonts w:asciiTheme="minorHAnsi" w:hAnsiTheme="minorHAnsi"/>
          <w:sz w:val="36"/>
          <w:szCs w:val="36"/>
        </w:rPr>
      </w:pPr>
      <w:r w:rsidRPr="004A27CE">
        <w:rPr>
          <w:rFonts w:asciiTheme="minorHAnsi" w:hAnsiTheme="minorHAnsi"/>
          <w:sz w:val="28"/>
          <w:szCs w:val="28"/>
        </w:rPr>
        <w:t>6</w:t>
      </w:r>
      <w:r w:rsidR="00630F7F" w:rsidRPr="004A27CE">
        <w:rPr>
          <w:rFonts w:asciiTheme="minorHAnsi" w:hAnsiTheme="minorHAnsi"/>
          <w:sz w:val="28"/>
          <w:szCs w:val="28"/>
        </w:rPr>
        <w:t xml:space="preserve">., </w:t>
      </w:r>
      <w:smartTag w:uri="urn:schemas-microsoft-com:office:smarttags" w:element="metricconverter">
        <w:smartTagPr>
          <w:attr w:name="ProductID" w:val="7. in"/>
        </w:smartTagPr>
        <w:r w:rsidR="00630F7F" w:rsidRPr="004A27CE">
          <w:rPr>
            <w:rFonts w:asciiTheme="minorHAnsi" w:hAnsiTheme="minorHAnsi"/>
            <w:sz w:val="28"/>
            <w:szCs w:val="28"/>
          </w:rPr>
          <w:t>7. in</w:t>
        </w:r>
      </w:smartTag>
      <w:r w:rsidR="00630F7F" w:rsidRPr="004A27CE">
        <w:rPr>
          <w:rFonts w:asciiTheme="minorHAnsi" w:hAnsiTheme="minorHAnsi"/>
          <w:sz w:val="28"/>
          <w:szCs w:val="28"/>
        </w:rPr>
        <w:t xml:space="preserve"> 8. razredov</w:t>
      </w:r>
      <w:r w:rsidR="006C0356" w:rsidRPr="004A27CE">
        <w:rPr>
          <w:rFonts w:asciiTheme="minorHAnsi" w:hAnsiTheme="minorHAnsi"/>
          <w:sz w:val="36"/>
          <w:szCs w:val="36"/>
        </w:rPr>
        <w:t xml:space="preserve"> </w:t>
      </w:r>
    </w:p>
    <w:p w:rsidR="006C0356" w:rsidRDefault="006C0356" w:rsidP="006C0356">
      <w:pPr>
        <w:jc w:val="center"/>
        <w:rPr>
          <w:rFonts w:asciiTheme="minorHAnsi" w:hAnsiTheme="minorHAnsi"/>
          <w:sz w:val="36"/>
          <w:szCs w:val="36"/>
        </w:rPr>
      </w:pPr>
    </w:p>
    <w:p w:rsidR="00085E3C" w:rsidRDefault="00085E3C" w:rsidP="006C0356">
      <w:pPr>
        <w:jc w:val="center"/>
        <w:rPr>
          <w:rFonts w:asciiTheme="minorHAnsi" w:hAnsiTheme="minorHAnsi"/>
          <w:sz w:val="36"/>
          <w:szCs w:val="36"/>
        </w:rPr>
      </w:pPr>
    </w:p>
    <w:p w:rsidR="006F78DC" w:rsidRPr="004A27CE" w:rsidRDefault="006F78DC" w:rsidP="006C0356">
      <w:pPr>
        <w:jc w:val="center"/>
        <w:rPr>
          <w:rFonts w:asciiTheme="minorHAnsi" w:hAnsiTheme="minorHAnsi"/>
          <w:sz w:val="36"/>
          <w:szCs w:val="36"/>
        </w:rPr>
      </w:pPr>
    </w:p>
    <w:p w:rsidR="006C0356" w:rsidRDefault="007918B5" w:rsidP="006C0356">
      <w:pPr>
        <w:jc w:val="center"/>
        <w:rPr>
          <w:rFonts w:asciiTheme="minorHAnsi" w:hAnsiTheme="minorHAnsi"/>
        </w:rPr>
      </w:pPr>
      <w:r>
        <w:rPr>
          <w:rFonts w:asciiTheme="minorHAnsi" w:hAnsiTheme="minorHAnsi"/>
        </w:rPr>
        <w:t xml:space="preserve">Maj </w:t>
      </w:r>
      <w:r w:rsidR="006C0356" w:rsidRPr="00085E3C">
        <w:rPr>
          <w:rFonts w:asciiTheme="minorHAnsi" w:hAnsiTheme="minorHAnsi"/>
        </w:rPr>
        <w:t>20</w:t>
      </w:r>
      <w:r w:rsidR="00AD6D0D">
        <w:rPr>
          <w:rFonts w:asciiTheme="minorHAnsi" w:hAnsiTheme="minorHAnsi"/>
        </w:rPr>
        <w:t>2</w:t>
      </w:r>
      <w:r w:rsidR="009A2691">
        <w:rPr>
          <w:rFonts w:asciiTheme="minorHAnsi" w:hAnsiTheme="minorHAnsi"/>
        </w:rPr>
        <w:t>2</w:t>
      </w:r>
    </w:p>
    <w:p w:rsidR="006C0356" w:rsidRDefault="006C0356" w:rsidP="00630F7F">
      <w:pPr>
        <w:jc w:val="center"/>
        <w:rPr>
          <w:rFonts w:asciiTheme="minorHAnsi" w:hAnsiTheme="minorHAnsi"/>
          <w:sz w:val="28"/>
          <w:szCs w:val="28"/>
        </w:rPr>
      </w:pPr>
    </w:p>
    <w:p w:rsidR="006F78DC" w:rsidRPr="006F78DC" w:rsidRDefault="006F78DC" w:rsidP="00630F7F">
      <w:pPr>
        <w:jc w:val="center"/>
        <w:rPr>
          <w:rFonts w:asciiTheme="minorHAnsi" w:hAnsiTheme="minorHAnsi"/>
          <w:sz w:val="20"/>
          <w:szCs w:val="28"/>
        </w:rPr>
      </w:pPr>
    </w:p>
    <w:p w:rsidR="00802A3D" w:rsidRPr="00802A3D" w:rsidRDefault="00802A3D" w:rsidP="00630F7F">
      <w:pPr>
        <w:pBdr>
          <w:top w:val="single" w:sz="4" w:space="0" w:color="auto"/>
        </w:pBdr>
        <w:jc w:val="center"/>
        <w:rPr>
          <w:rFonts w:asciiTheme="minorHAnsi" w:hAnsiTheme="minorHAnsi"/>
          <w:sz w:val="10"/>
          <w:szCs w:val="20"/>
        </w:rPr>
      </w:pPr>
    </w:p>
    <w:p w:rsidR="00630F7F" w:rsidRPr="004A27CE" w:rsidRDefault="00630F7F" w:rsidP="00630F7F">
      <w:pPr>
        <w:pBdr>
          <w:top w:val="single" w:sz="4" w:space="0" w:color="auto"/>
        </w:pBdr>
        <w:jc w:val="center"/>
        <w:rPr>
          <w:rFonts w:asciiTheme="minorHAnsi" w:hAnsiTheme="minorHAnsi"/>
          <w:sz w:val="20"/>
          <w:szCs w:val="20"/>
        </w:rPr>
      </w:pPr>
      <w:r w:rsidRPr="004A27CE">
        <w:rPr>
          <w:rFonts w:asciiTheme="minorHAnsi" w:hAnsiTheme="minorHAnsi"/>
          <w:sz w:val="20"/>
          <w:szCs w:val="20"/>
        </w:rPr>
        <w:t xml:space="preserve">Izdala Osnovna šola Košana </w:t>
      </w:r>
      <w:r w:rsidR="007918B5">
        <w:rPr>
          <w:rFonts w:asciiTheme="minorHAnsi" w:hAnsiTheme="minorHAnsi"/>
          <w:sz w:val="20"/>
          <w:szCs w:val="20"/>
        </w:rPr>
        <w:t xml:space="preserve"> na spletni strani</w:t>
      </w:r>
    </w:p>
    <w:p w:rsidR="006C0356" w:rsidRPr="00085E3C" w:rsidRDefault="00E953E5" w:rsidP="00630F7F">
      <w:pPr>
        <w:pBdr>
          <w:top w:val="single" w:sz="4" w:space="0" w:color="auto"/>
        </w:pBdr>
        <w:jc w:val="center"/>
        <w:rPr>
          <w:rFonts w:asciiTheme="minorHAnsi" w:hAnsiTheme="minorHAnsi"/>
          <w:color w:val="C45911" w:themeColor="accent2" w:themeShade="BF"/>
          <w:sz w:val="20"/>
          <w:szCs w:val="20"/>
        </w:rPr>
      </w:pPr>
      <w:hyperlink r:id="rId9" w:history="1">
        <w:r w:rsidR="006C0356" w:rsidRPr="00085E3C">
          <w:rPr>
            <w:rStyle w:val="Hiperpovezava"/>
            <w:rFonts w:asciiTheme="minorHAnsi" w:hAnsiTheme="minorHAnsi"/>
            <w:color w:val="C45911" w:themeColor="accent2" w:themeShade="BF"/>
            <w:sz w:val="20"/>
            <w:szCs w:val="20"/>
          </w:rPr>
          <w:t>www.os-kosana.si</w:t>
        </w:r>
      </w:hyperlink>
    </w:p>
    <w:p w:rsidR="00802A3D" w:rsidRDefault="00802A3D" w:rsidP="00630F7F">
      <w:pPr>
        <w:shd w:val="clear" w:color="auto" w:fill="FFFFFF"/>
        <w:autoSpaceDE w:val="0"/>
        <w:autoSpaceDN w:val="0"/>
        <w:adjustRightInd w:val="0"/>
        <w:jc w:val="both"/>
        <w:rPr>
          <w:rFonts w:asciiTheme="minorHAnsi" w:hAnsiTheme="minorHAnsi"/>
          <w:b/>
          <w:bCs/>
          <w:color w:val="000000"/>
          <w:sz w:val="22"/>
          <w:szCs w:val="22"/>
        </w:rPr>
      </w:pPr>
    </w:p>
    <w:p w:rsidR="00630F7F" w:rsidRPr="00085E3C" w:rsidRDefault="00630F7F" w:rsidP="00630F7F">
      <w:pPr>
        <w:shd w:val="clear" w:color="auto" w:fill="FFFFFF"/>
        <w:autoSpaceDE w:val="0"/>
        <w:autoSpaceDN w:val="0"/>
        <w:adjustRightInd w:val="0"/>
        <w:jc w:val="both"/>
        <w:rPr>
          <w:rFonts w:asciiTheme="minorHAnsi" w:hAnsiTheme="minorHAnsi"/>
          <w:sz w:val="22"/>
          <w:szCs w:val="22"/>
        </w:rPr>
      </w:pPr>
      <w:r w:rsidRPr="00085E3C">
        <w:rPr>
          <w:rFonts w:asciiTheme="minorHAnsi" w:hAnsiTheme="minorHAnsi"/>
          <w:b/>
          <w:bCs/>
          <w:color w:val="000000"/>
          <w:sz w:val="22"/>
          <w:szCs w:val="22"/>
        </w:rPr>
        <w:t>Spoštovani starši!</w:t>
      </w:r>
    </w:p>
    <w:p w:rsidR="00630F7F" w:rsidRPr="004A27CE" w:rsidRDefault="00630F7F" w:rsidP="00630F7F">
      <w:pPr>
        <w:shd w:val="clear" w:color="auto" w:fill="FFFFFF"/>
        <w:autoSpaceDE w:val="0"/>
        <w:autoSpaceDN w:val="0"/>
        <w:adjustRightInd w:val="0"/>
        <w:jc w:val="both"/>
        <w:rPr>
          <w:rFonts w:asciiTheme="minorHAnsi" w:hAnsiTheme="minorHAnsi"/>
          <w:color w:val="000000"/>
          <w:sz w:val="16"/>
          <w:szCs w:val="16"/>
        </w:rPr>
      </w:pP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r w:rsidRPr="007918B5">
        <w:rPr>
          <w:rFonts w:asciiTheme="minorHAnsi" w:hAnsiTheme="minorHAnsi" w:cstheme="minorHAnsi"/>
          <w:szCs w:val="20"/>
        </w:rPr>
        <w:t> </w:t>
      </w: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r w:rsidRPr="007918B5">
        <w:rPr>
          <w:rFonts w:asciiTheme="minorHAnsi" w:hAnsiTheme="minorHAnsi" w:cstheme="minorHAnsi"/>
          <w:szCs w:val="20"/>
        </w:rPr>
        <w:t>Obvezni izbirni predmeti so sestavni del obveznega programa osnovne šole, zato je šola dolžna učencem 7., 8. in 9. razreda ponuditi pouk najmanj treh izbirnih predmetov iz družboslovno-humanističnega sklopa in najmanj treh iz naravoslovno-tehničnega sklopa. V okviru družboslovno-humanističnega sklopa mora šola ponuditi pouk tujega jezika, nekonfesionalni pouk o verstvih in etiki ter pouk retorike.</w:t>
      </w: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r w:rsidRPr="007918B5">
        <w:rPr>
          <w:rFonts w:asciiTheme="minorHAnsi" w:hAnsiTheme="minorHAnsi" w:cstheme="minorHAnsi"/>
          <w:szCs w:val="20"/>
        </w:rPr>
        <w:t> </w:t>
      </w: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r w:rsidRPr="007918B5">
        <w:rPr>
          <w:rFonts w:asciiTheme="minorHAnsi" w:hAnsiTheme="minorHAnsi" w:cstheme="minorHAnsi"/>
          <w:szCs w:val="20"/>
        </w:rPr>
        <w:t>Učenec izbere dve uri pouka obveznih izbirnih predmetov tedensko, lahko pa tudi tri ure, če s tem soglašajo njegovi starši.</w:t>
      </w: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r w:rsidRPr="007918B5">
        <w:rPr>
          <w:rFonts w:asciiTheme="minorHAnsi" w:hAnsiTheme="minorHAnsi" w:cstheme="minorHAnsi"/>
          <w:szCs w:val="20"/>
        </w:rPr>
        <w:t xml:space="preserve">Učenec, ki obiskuje glasbeno šolo z javno veljavnim programom, je na predlog staršev lahko oproščen sodelovanja pri obveznih izbirnih predmetih. Starši posredujejo pisno vlogo, ki ji priložijo potrdilo o vpisu njihovega otroka v glasbeno šolo z veljavnim programom. V vlogi navedejo, ali želijo, da je učenec oproščen izbirnih predmetov v celoti ali le ene ure tedensko.  </w:t>
      </w:r>
    </w:p>
    <w:p w:rsidR="007918B5" w:rsidRPr="007918B5" w:rsidRDefault="007918B5" w:rsidP="007918B5">
      <w:pPr>
        <w:pStyle w:val="Navadensplet"/>
        <w:shd w:val="clear" w:color="auto" w:fill="FFFFFF"/>
        <w:spacing w:before="0" w:beforeAutospacing="0" w:after="0" w:afterAutospacing="0"/>
        <w:jc w:val="both"/>
        <w:rPr>
          <w:rFonts w:asciiTheme="minorHAnsi" w:hAnsiTheme="minorHAnsi" w:cstheme="minorHAnsi"/>
          <w:szCs w:val="20"/>
        </w:rPr>
      </w:pPr>
    </w:p>
    <w:p w:rsidR="007918B5" w:rsidRPr="007918B5" w:rsidRDefault="007918B5" w:rsidP="007918B5">
      <w:pPr>
        <w:shd w:val="clear" w:color="auto" w:fill="FFFFFF"/>
        <w:autoSpaceDE w:val="0"/>
        <w:autoSpaceDN w:val="0"/>
        <w:adjustRightInd w:val="0"/>
        <w:spacing w:line="228" w:lineRule="auto"/>
        <w:jc w:val="both"/>
        <w:rPr>
          <w:rFonts w:asciiTheme="minorHAnsi" w:hAnsiTheme="minorHAnsi" w:cstheme="minorHAnsi"/>
          <w:szCs w:val="20"/>
        </w:rPr>
      </w:pPr>
      <w:r w:rsidRPr="007918B5">
        <w:rPr>
          <w:rFonts w:asciiTheme="minorHAnsi" w:hAnsiTheme="minorHAnsi" w:cstheme="minorHAnsi"/>
          <w:szCs w:val="20"/>
        </w:rPr>
        <w:t>Prosimo, če skupaj z učencem izberete ustrezne predmete oz. število ur pouka med ponujenimi predmeti v tabeli – za lažjo odločitev si lahko učne načrte o posameznih predmetih pogledate na spletnih straneh MIZŠ: </w:t>
      </w:r>
    </w:p>
    <w:p w:rsidR="007918B5" w:rsidRPr="007918B5" w:rsidRDefault="00E953E5" w:rsidP="007918B5">
      <w:pPr>
        <w:pStyle w:val="Navadensplet"/>
        <w:shd w:val="clear" w:color="auto" w:fill="FFFFFF"/>
        <w:spacing w:before="0" w:beforeAutospacing="0" w:after="0" w:afterAutospacing="0"/>
        <w:jc w:val="both"/>
        <w:rPr>
          <w:rFonts w:asciiTheme="minorHAnsi" w:hAnsiTheme="minorHAnsi" w:cstheme="minorHAnsi"/>
          <w:szCs w:val="20"/>
        </w:rPr>
      </w:pPr>
      <w:hyperlink r:id="rId10" w:history="1">
        <w:r w:rsidR="007918B5" w:rsidRPr="007918B5">
          <w:rPr>
            <w:rStyle w:val="Hiperpovezava"/>
            <w:rFonts w:asciiTheme="minorHAnsi" w:hAnsiTheme="minorHAnsi" w:cstheme="minorHAnsi"/>
          </w:rPr>
          <w:t>http://www.mizs.gov.si/si/delovna_podrocja/direktorat_za_predsolsko_vzgojo_in_osnovno_solstvo/osnovno_solstvo/program/izbirni_predmeti_v_osnovni_soli/</w:t>
        </w:r>
      </w:hyperlink>
      <w:r w:rsidR="007918B5" w:rsidRPr="007918B5">
        <w:rPr>
          <w:rFonts w:asciiTheme="minorHAnsi" w:hAnsiTheme="minorHAnsi" w:cstheme="minorHAnsi"/>
          <w:szCs w:val="20"/>
        </w:rPr>
        <w:t xml:space="preserve"> </w:t>
      </w:r>
    </w:p>
    <w:p w:rsidR="007918B5" w:rsidRPr="007918B5" w:rsidRDefault="007918B5" w:rsidP="007918B5">
      <w:pPr>
        <w:shd w:val="clear" w:color="auto" w:fill="FFFFFF"/>
        <w:autoSpaceDE w:val="0"/>
        <w:autoSpaceDN w:val="0"/>
        <w:adjustRightInd w:val="0"/>
        <w:spacing w:line="228" w:lineRule="auto"/>
        <w:ind w:left="3540"/>
        <w:jc w:val="both"/>
        <w:rPr>
          <w:rFonts w:asciiTheme="minorHAnsi" w:hAnsiTheme="minorHAnsi" w:cstheme="minorHAnsi"/>
          <w:szCs w:val="20"/>
        </w:rPr>
      </w:pPr>
      <w:r w:rsidRPr="007918B5">
        <w:rPr>
          <w:rFonts w:asciiTheme="minorHAnsi" w:hAnsiTheme="minorHAnsi" w:cstheme="minorHAnsi"/>
          <w:szCs w:val="20"/>
        </w:rPr>
        <w:t>Ravnateljica  Neva Brce</w:t>
      </w:r>
    </w:p>
    <w:p w:rsidR="007918B5" w:rsidRPr="007918B5" w:rsidRDefault="007918B5" w:rsidP="007918B5">
      <w:pPr>
        <w:shd w:val="clear" w:color="auto" w:fill="FFFFFF"/>
        <w:autoSpaceDE w:val="0"/>
        <w:autoSpaceDN w:val="0"/>
        <w:adjustRightInd w:val="0"/>
        <w:jc w:val="both"/>
        <w:rPr>
          <w:rFonts w:asciiTheme="minorHAnsi" w:hAnsiTheme="minorHAnsi" w:cstheme="minorHAnsi"/>
          <w:color w:val="000000"/>
          <w:szCs w:val="20"/>
        </w:rPr>
      </w:pPr>
    </w:p>
    <w:p w:rsidR="00630F7F" w:rsidRPr="004A27CE" w:rsidRDefault="00630F7F" w:rsidP="00085E3C">
      <w:pPr>
        <w:shd w:val="clear" w:color="auto" w:fill="FFFFFF"/>
        <w:autoSpaceDE w:val="0"/>
        <w:autoSpaceDN w:val="0"/>
        <w:adjustRightInd w:val="0"/>
        <w:ind w:left="3540"/>
        <w:jc w:val="both"/>
        <w:rPr>
          <w:rFonts w:asciiTheme="minorHAnsi" w:hAnsiTheme="minorHAnsi"/>
        </w:rPr>
      </w:pPr>
    </w:p>
    <w:p w:rsidR="00630F7F" w:rsidRDefault="00630F7F" w:rsidP="004A27CE">
      <w:pPr>
        <w:jc w:val="center"/>
        <w:rPr>
          <w:rFonts w:asciiTheme="minorHAnsi" w:hAnsiTheme="minorHAnsi"/>
        </w:rPr>
      </w:pPr>
    </w:p>
    <w:p w:rsidR="007918B5" w:rsidRDefault="007918B5" w:rsidP="004A27CE">
      <w:pPr>
        <w:jc w:val="center"/>
        <w:rPr>
          <w:rFonts w:asciiTheme="minorHAnsi" w:hAnsiTheme="minorHAnsi"/>
        </w:rPr>
      </w:pPr>
    </w:p>
    <w:p w:rsidR="00635CF7" w:rsidRDefault="00635CF7" w:rsidP="00630F7F">
      <w:pPr>
        <w:rPr>
          <w:rFonts w:asciiTheme="minorHAnsi" w:hAnsiTheme="minorHAnsi"/>
          <w:sz w:val="18"/>
          <w:szCs w:val="18"/>
        </w:rPr>
      </w:pPr>
    </w:p>
    <w:p w:rsidR="00635CF7" w:rsidRDefault="00635CF7" w:rsidP="00630F7F">
      <w:pPr>
        <w:rPr>
          <w:rFonts w:asciiTheme="minorHAnsi" w:hAnsiTheme="minorHAnsi"/>
          <w:sz w:val="18"/>
          <w:szCs w:val="18"/>
        </w:rPr>
      </w:pPr>
    </w:p>
    <w:p w:rsidR="00635CF7" w:rsidRDefault="00635CF7" w:rsidP="00630F7F">
      <w:pPr>
        <w:rPr>
          <w:rFonts w:asciiTheme="minorHAnsi" w:hAnsiTheme="minorHAnsi"/>
          <w:sz w:val="18"/>
          <w:szCs w:val="18"/>
        </w:rPr>
      </w:pPr>
    </w:p>
    <w:p w:rsidR="00635CF7" w:rsidRDefault="00635CF7" w:rsidP="00630F7F">
      <w:pPr>
        <w:rPr>
          <w:rFonts w:asciiTheme="minorHAnsi" w:hAnsiTheme="minorHAnsi"/>
          <w:sz w:val="18"/>
          <w:szCs w:val="18"/>
        </w:rPr>
      </w:pPr>
    </w:p>
    <w:p w:rsidR="00635CF7" w:rsidRDefault="00635CF7" w:rsidP="00630F7F">
      <w:pPr>
        <w:rPr>
          <w:rFonts w:asciiTheme="minorHAnsi" w:hAnsiTheme="minorHAnsi"/>
          <w:sz w:val="18"/>
          <w:szCs w:val="18"/>
        </w:rPr>
      </w:pPr>
    </w:p>
    <w:p w:rsidR="00294E5A" w:rsidRPr="004A27CE" w:rsidRDefault="00294E5A" w:rsidP="00294E5A">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294E5A" w:rsidRDefault="00294E5A" w:rsidP="00294E5A">
      <w:pPr>
        <w:jc w:val="center"/>
      </w:pPr>
    </w:p>
    <w:p w:rsidR="00294E5A" w:rsidRPr="00294E5A" w:rsidRDefault="00294E5A" w:rsidP="00EC784B">
      <w:pPr>
        <w:pStyle w:val="naslovIP0"/>
      </w:pPr>
      <w:bookmarkStart w:id="0" w:name="_Toc9406264"/>
      <w:bookmarkStart w:id="1" w:name="_Toc9837615"/>
      <w:r w:rsidRPr="00294E5A">
        <w:t>ITALIJANŠČINA</w:t>
      </w:r>
      <w:bookmarkEnd w:id="0"/>
      <w:bookmarkEnd w:id="1"/>
    </w:p>
    <w:p w:rsidR="00294E5A" w:rsidRDefault="00294E5A" w:rsidP="00294E5A">
      <w:pPr>
        <w:jc w:val="center"/>
      </w:pPr>
    </w:p>
    <w:p w:rsidR="00294E5A" w:rsidRPr="00294E5A" w:rsidRDefault="00294E5A" w:rsidP="00294E5A">
      <w:pPr>
        <w:jc w:val="both"/>
        <w:rPr>
          <w:rFonts w:asciiTheme="minorHAnsi" w:hAnsiTheme="minorHAnsi"/>
          <w:b/>
          <w:sz w:val="20"/>
          <w:szCs w:val="20"/>
        </w:rPr>
      </w:pPr>
      <w:r w:rsidRPr="00294E5A">
        <w:rPr>
          <w:rFonts w:asciiTheme="minorHAnsi" w:hAnsiTheme="minorHAnsi"/>
          <w:b/>
          <w:sz w:val="20"/>
          <w:szCs w:val="20"/>
        </w:rPr>
        <w:t>UČITELJICA: učitelj tujega jezika</w:t>
      </w:r>
    </w:p>
    <w:p w:rsidR="00294E5A" w:rsidRPr="00294E5A" w:rsidRDefault="00294E5A" w:rsidP="00294E5A">
      <w:pPr>
        <w:jc w:val="both"/>
        <w:rPr>
          <w:rFonts w:asciiTheme="minorHAnsi" w:hAnsiTheme="minorHAnsi"/>
          <w:sz w:val="20"/>
          <w:szCs w:val="20"/>
        </w:rPr>
      </w:pPr>
    </w:p>
    <w:p w:rsidR="00294E5A" w:rsidRPr="00294E5A" w:rsidRDefault="00294E5A" w:rsidP="00294E5A">
      <w:pPr>
        <w:jc w:val="both"/>
        <w:rPr>
          <w:rFonts w:asciiTheme="minorHAnsi" w:hAnsiTheme="minorHAnsi"/>
          <w:b/>
          <w:sz w:val="20"/>
          <w:szCs w:val="20"/>
        </w:rPr>
      </w:pPr>
      <w:r w:rsidRPr="00294E5A">
        <w:rPr>
          <w:rFonts w:asciiTheme="minorHAnsi" w:hAnsiTheme="minorHAnsi"/>
          <w:b/>
          <w:sz w:val="20"/>
          <w:szCs w:val="20"/>
        </w:rPr>
        <w:t xml:space="preserve">ŠTEVILO UR: </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70 ur letno, 2 uri tedensko</w:t>
      </w:r>
    </w:p>
    <w:p w:rsidR="00294E5A" w:rsidRPr="00294E5A" w:rsidRDefault="00294E5A" w:rsidP="00294E5A">
      <w:pPr>
        <w:jc w:val="both"/>
        <w:rPr>
          <w:rFonts w:asciiTheme="minorHAnsi" w:hAnsiTheme="minorHAnsi"/>
          <w:sz w:val="20"/>
          <w:szCs w:val="20"/>
        </w:rPr>
      </w:pPr>
    </w:p>
    <w:p w:rsidR="00294E5A" w:rsidRPr="00294E5A" w:rsidRDefault="00294E5A" w:rsidP="00294E5A">
      <w:pPr>
        <w:jc w:val="both"/>
        <w:rPr>
          <w:rFonts w:asciiTheme="minorHAnsi" w:hAnsiTheme="minorHAnsi"/>
          <w:b/>
          <w:sz w:val="20"/>
          <w:szCs w:val="20"/>
        </w:rPr>
      </w:pPr>
      <w:r w:rsidRPr="00294E5A">
        <w:rPr>
          <w:rFonts w:asciiTheme="minorHAnsi" w:hAnsiTheme="minorHAnsi"/>
          <w:b/>
          <w:sz w:val="20"/>
          <w:szCs w:val="20"/>
        </w:rPr>
        <w:t>PREDSTAVITEV PREDMETA:</w:t>
      </w:r>
    </w:p>
    <w:p w:rsidR="00294E5A" w:rsidRPr="00294E5A" w:rsidRDefault="00294E5A" w:rsidP="00294E5A">
      <w:pPr>
        <w:jc w:val="both"/>
        <w:rPr>
          <w:rFonts w:asciiTheme="minorHAnsi" w:hAnsiTheme="minorHAnsi"/>
          <w:sz w:val="20"/>
          <w:szCs w:val="20"/>
        </w:rPr>
      </w:pP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Je triletni predmet, ki se izvaja dve uri tedensko, učenec po enem ali dveh letih lahko izstopi. Skupno število ur je: 204.</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Učenci, ki uspešno zaključijo šolanje v osnovni šoli lahko v gimnazijah z njo tudi nadaljujejo.</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Eden od temeljnih ciljev pouka tujega jezika je vzgajanje za strpnost, spoštovanje drugačnosti in sodelovanje z drugimi. Razumevanje in spoštovanje drugih je pogoj za razumevanje ter utrjevanje lastne kulturne in narodnostne identitete.</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Pomemben cilj je vzbuditi zanimanje za drugo in drugačno. Učenje italijanščine je za učence sredstvo, s katerim pridobijo več znanja in izkušenj prek primerjave svoje in druge kulture. Učenci razvijajo celostno sposobnost za medkulturno komunikacijo. Razumejo preprosta govorna besedila v italijanščini, oblikujejo preprosta govorna besedila v ustreznih okoliščinah, prepoznavajo zapise, berejo in razumejo preprosta besedila v italijanščini, oblikujejo vodena pisana besedila.</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Tematska področja: jaz, šola,</w:t>
      </w:r>
      <w:r>
        <w:rPr>
          <w:rFonts w:asciiTheme="minorHAnsi" w:hAnsiTheme="minorHAnsi"/>
          <w:sz w:val="20"/>
          <w:szCs w:val="20"/>
        </w:rPr>
        <w:t xml:space="preserve"> </w:t>
      </w:r>
      <w:r w:rsidRPr="00294E5A">
        <w:rPr>
          <w:rFonts w:asciiTheme="minorHAnsi" w:hAnsiTheme="minorHAnsi"/>
          <w:sz w:val="20"/>
          <w:szCs w:val="20"/>
        </w:rPr>
        <w:t>dom, družina, vreme in letni časi, moj kraj, deli telesa in oblačila, hrana in pijača, poklici. Teme se pojavljajo  v dialogih in besedilih kot so : pismo, sporočilo, opis oseb in dogodkov, pesmi, urnik…</w:t>
      </w:r>
    </w:p>
    <w:p w:rsidR="00294E5A" w:rsidRPr="00294E5A" w:rsidRDefault="00294E5A" w:rsidP="00294E5A">
      <w:pPr>
        <w:jc w:val="both"/>
        <w:rPr>
          <w:rFonts w:asciiTheme="minorHAnsi" w:hAnsiTheme="minorHAnsi"/>
          <w:sz w:val="20"/>
          <w:szCs w:val="20"/>
        </w:rPr>
      </w:pPr>
    </w:p>
    <w:p w:rsidR="00294E5A" w:rsidRPr="00294E5A" w:rsidRDefault="00294E5A" w:rsidP="00294E5A">
      <w:pPr>
        <w:jc w:val="both"/>
        <w:rPr>
          <w:rFonts w:asciiTheme="minorHAnsi" w:hAnsiTheme="minorHAnsi"/>
          <w:b/>
          <w:sz w:val="20"/>
          <w:szCs w:val="20"/>
        </w:rPr>
      </w:pPr>
      <w:r w:rsidRPr="00294E5A">
        <w:rPr>
          <w:rFonts w:asciiTheme="minorHAnsi" w:hAnsiTheme="minorHAnsi"/>
          <w:b/>
          <w:sz w:val="20"/>
          <w:szCs w:val="20"/>
        </w:rPr>
        <w:t>NAČINI OCENJEVANJA:</w:t>
      </w:r>
    </w:p>
    <w:p w:rsidR="00294E5A" w:rsidRPr="00294E5A" w:rsidRDefault="00294E5A" w:rsidP="00294E5A">
      <w:pPr>
        <w:jc w:val="both"/>
        <w:rPr>
          <w:rFonts w:asciiTheme="minorHAnsi" w:hAnsiTheme="minorHAnsi"/>
          <w:sz w:val="20"/>
          <w:szCs w:val="20"/>
        </w:rPr>
      </w:pPr>
      <w:r w:rsidRPr="00294E5A">
        <w:rPr>
          <w:rFonts w:asciiTheme="minorHAnsi" w:hAnsiTheme="minorHAnsi"/>
          <w:sz w:val="20"/>
          <w:szCs w:val="20"/>
        </w:rPr>
        <w:t>Preverjanje znanja bo ustno in sprotno, pred pisnim ocenjevanjem tudi pisno. Učenci bodo ocenjeni ustno in pisno vsaj enkrat v vsakem ocenjevalnem obdobju.</w:t>
      </w:r>
    </w:p>
    <w:p w:rsidR="00294E5A" w:rsidRPr="00294E5A" w:rsidRDefault="00294E5A" w:rsidP="00294E5A">
      <w:pPr>
        <w:jc w:val="both"/>
        <w:rPr>
          <w:rFonts w:asciiTheme="minorHAnsi" w:hAnsiTheme="minorHAnsi"/>
          <w:sz w:val="20"/>
          <w:szCs w:val="20"/>
        </w:rPr>
      </w:pPr>
    </w:p>
    <w:p w:rsidR="00294E5A" w:rsidRDefault="00294E5A" w:rsidP="00630F7F">
      <w:pPr>
        <w:jc w:val="center"/>
        <w:rPr>
          <w:rFonts w:asciiTheme="minorHAnsi" w:hAnsiTheme="minorHAnsi"/>
          <w:b/>
          <w:sz w:val="20"/>
          <w:szCs w:val="20"/>
        </w:rPr>
      </w:pPr>
    </w:p>
    <w:p w:rsidR="00294E5A" w:rsidRDefault="00294E5A" w:rsidP="00630F7F">
      <w:pPr>
        <w:jc w:val="center"/>
        <w:rPr>
          <w:rFonts w:asciiTheme="minorHAnsi" w:hAnsiTheme="minorHAnsi"/>
          <w:b/>
          <w:sz w:val="20"/>
          <w:szCs w:val="20"/>
        </w:rPr>
      </w:pPr>
    </w:p>
    <w:p w:rsidR="00294E5A" w:rsidRDefault="00294E5A" w:rsidP="00630F7F">
      <w:pPr>
        <w:jc w:val="center"/>
        <w:rPr>
          <w:rFonts w:asciiTheme="minorHAnsi" w:hAnsiTheme="minorHAnsi"/>
          <w:b/>
          <w:sz w:val="20"/>
          <w:szCs w:val="20"/>
        </w:rPr>
      </w:pPr>
    </w:p>
    <w:p w:rsidR="00294E5A" w:rsidRDefault="00294E5A" w:rsidP="00630F7F">
      <w:pPr>
        <w:jc w:val="center"/>
        <w:rPr>
          <w:rFonts w:asciiTheme="minorHAnsi" w:hAnsiTheme="minorHAnsi"/>
          <w:b/>
          <w:sz w:val="20"/>
          <w:szCs w:val="20"/>
        </w:rPr>
      </w:pPr>
    </w:p>
    <w:p w:rsidR="00294E5A" w:rsidRDefault="00294E5A"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630F7F" w:rsidRPr="004A27CE" w:rsidRDefault="00630F7F" w:rsidP="00630F7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630F7F" w:rsidRPr="004A27CE" w:rsidRDefault="00630F7F" w:rsidP="00630F7F">
      <w:pPr>
        <w:jc w:val="center"/>
        <w:rPr>
          <w:rFonts w:asciiTheme="minorHAnsi" w:hAnsiTheme="minorHAnsi"/>
          <w:b/>
          <w:sz w:val="20"/>
          <w:szCs w:val="20"/>
        </w:rPr>
      </w:pPr>
    </w:p>
    <w:p w:rsidR="00630F7F" w:rsidRPr="00085E3C" w:rsidRDefault="00630F7F" w:rsidP="00EC784B">
      <w:pPr>
        <w:pStyle w:val="naslovIP0"/>
      </w:pPr>
      <w:bookmarkStart w:id="2" w:name="_Toc9406265"/>
      <w:bookmarkStart w:id="3" w:name="_Toc9837616"/>
      <w:r w:rsidRPr="00085E3C">
        <w:t>VERSTVA IN ETIKA I</w:t>
      </w:r>
      <w:bookmarkEnd w:id="2"/>
      <w:bookmarkEnd w:id="3"/>
    </w:p>
    <w:p w:rsidR="00630F7F" w:rsidRPr="004A27CE" w:rsidRDefault="00630F7F" w:rsidP="00630F7F">
      <w:pPr>
        <w:jc w:val="center"/>
        <w:rPr>
          <w:rFonts w:asciiTheme="minorHAnsi" w:hAnsiTheme="minorHAnsi"/>
          <w:b/>
          <w:sz w:val="22"/>
          <w:szCs w:val="22"/>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UČITELJICA: izvajalec še ni določen</w:t>
      </w:r>
    </w:p>
    <w:p w:rsidR="00630F7F" w:rsidRPr="004A27CE" w:rsidRDefault="00630F7F" w:rsidP="00630F7F">
      <w:pPr>
        <w:rPr>
          <w:rFonts w:asciiTheme="minorHAnsi" w:hAnsiTheme="minorHAnsi"/>
          <w:b/>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ŠTEVILO UR: </w:t>
      </w:r>
    </w:p>
    <w:p w:rsidR="00630F7F" w:rsidRPr="004A27CE" w:rsidRDefault="00630F7F" w:rsidP="00630F7F">
      <w:pPr>
        <w:rPr>
          <w:rFonts w:asciiTheme="minorHAnsi" w:hAnsiTheme="minorHAnsi"/>
          <w:sz w:val="20"/>
          <w:szCs w:val="20"/>
        </w:rPr>
      </w:pPr>
      <w:r w:rsidRPr="004A27CE">
        <w:rPr>
          <w:rFonts w:asciiTheme="minorHAnsi" w:hAnsiTheme="minorHAnsi"/>
          <w:sz w:val="20"/>
          <w:szCs w:val="20"/>
        </w:rPr>
        <w:t>35 ur letno, 1 ura tedensko</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PREDSTAVITEV PREDMETA:</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Učenci pri tem predmetu:</w:t>
      </w:r>
    </w:p>
    <w:p w:rsidR="00630F7F" w:rsidRPr="004A27CE" w:rsidRDefault="00630F7F" w:rsidP="00630F7F">
      <w:pPr>
        <w:numPr>
          <w:ilvl w:val="0"/>
          <w:numId w:val="1"/>
        </w:numPr>
        <w:jc w:val="both"/>
        <w:rPr>
          <w:rFonts w:asciiTheme="minorHAnsi" w:hAnsiTheme="minorHAnsi"/>
          <w:sz w:val="20"/>
          <w:szCs w:val="20"/>
        </w:rPr>
      </w:pPr>
      <w:r w:rsidRPr="004A27CE">
        <w:rPr>
          <w:rFonts w:asciiTheme="minorHAnsi" w:hAnsiTheme="minorHAnsi"/>
          <w:sz w:val="20"/>
          <w:szCs w:val="20"/>
        </w:rPr>
        <w:t>spoznavajo vloge verstev pri oblikovanju različnih civilizacij, posebej krščanstva pri razvoju evropske kulture in oblikovanju slovenskega naroda,</w:t>
      </w:r>
    </w:p>
    <w:p w:rsidR="00630F7F" w:rsidRPr="004A27CE" w:rsidRDefault="00630F7F" w:rsidP="00630F7F">
      <w:pPr>
        <w:numPr>
          <w:ilvl w:val="0"/>
          <w:numId w:val="1"/>
        </w:numPr>
        <w:jc w:val="both"/>
        <w:rPr>
          <w:rFonts w:asciiTheme="minorHAnsi" w:hAnsiTheme="minorHAnsi"/>
          <w:sz w:val="20"/>
          <w:szCs w:val="20"/>
        </w:rPr>
      </w:pPr>
      <w:r w:rsidRPr="004A27CE">
        <w:rPr>
          <w:rFonts w:asciiTheme="minorHAnsi" w:hAnsiTheme="minorHAnsi"/>
          <w:sz w:val="20"/>
          <w:szCs w:val="20"/>
        </w:rPr>
        <w:t>usposabljajo se za kritičnost do negativnih pojavov v zvezi z religijo in religijami (nespoštovanje enakopravnosti pripadnikov različnih religij, "religioznih" in "nereligioznih" nestrpnost, fanatizem, ideološki/verski monopol),</w:t>
      </w:r>
    </w:p>
    <w:p w:rsidR="00630F7F" w:rsidRPr="004A27CE" w:rsidRDefault="00630F7F" w:rsidP="00630F7F">
      <w:pPr>
        <w:numPr>
          <w:ilvl w:val="0"/>
          <w:numId w:val="1"/>
        </w:numPr>
        <w:jc w:val="both"/>
        <w:rPr>
          <w:rFonts w:asciiTheme="minorHAnsi" w:hAnsiTheme="minorHAnsi"/>
          <w:sz w:val="20"/>
          <w:szCs w:val="20"/>
        </w:rPr>
      </w:pPr>
      <w:r w:rsidRPr="004A27CE">
        <w:rPr>
          <w:rFonts w:asciiTheme="minorHAnsi" w:hAnsiTheme="minorHAnsi"/>
          <w:sz w:val="20"/>
          <w:szCs w:val="20"/>
        </w:rPr>
        <w:t>razvijajo nagnjenja in sposobnosti za oblikovanje zavesti o samem sebi, svoji identiteti, svojih ciljih, (z)možnostih in mejah,</w:t>
      </w:r>
    </w:p>
    <w:p w:rsidR="00630F7F" w:rsidRPr="004A27CE" w:rsidRDefault="00630F7F" w:rsidP="00630F7F">
      <w:pPr>
        <w:numPr>
          <w:ilvl w:val="0"/>
          <w:numId w:val="1"/>
        </w:numPr>
        <w:jc w:val="both"/>
        <w:rPr>
          <w:rFonts w:asciiTheme="minorHAnsi" w:hAnsiTheme="minorHAnsi"/>
          <w:sz w:val="20"/>
          <w:szCs w:val="20"/>
        </w:rPr>
      </w:pPr>
      <w:r w:rsidRPr="004A27CE">
        <w:rPr>
          <w:rFonts w:asciiTheme="minorHAnsi" w:hAnsiTheme="minorHAnsi"/>
          <w:sz w:val="20"/>
          <w:szCs w:val="20"/>
        </w:rPr>
        <w:t>razvijajo zmožnosti za etično presojo in pripravljenost za (so)odgovornost zase, za druge ljudi in naravo;</w:t>
      </w:r>
    </w:p>
    <w:p w:rsidR="00630F7F" w:rsidRPr="004A27CE" w:rsidRDefault="00630F7F" w:rsidP="00630F7F">
      <w:pPr>
        <w:pStyle w:val="Naslov1"/>
        <w:jc w:val="both"/>
        <w:rPr>
          <w:rFonts w:asciiTheme="minorHAnsi" w:hAnsiTheme="minorHAnsi"/>
          <w:sz w:val="20"/>
          <w:szCs w:val="20"/>
        </w:rPr>
      </w:pP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Njegova vsebina ponuja možnost, da učenci razširijo, dopolnijo, diferencirajo in problematizirajo znanje, ki ga o verstvih in etiki dobijo pri drugih predmetih.</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Posebej je pomembno poznavanje krščanstva, ki je s svojimi različnimi sestavinami na različnih ravneh sooblikovalo našo civilizacijo in kulturo, skupaj z drugimi nazori in duhovnimi usmeritvami, ki so se ohranile ali porodile v kritičnem soočanju z njim. Naraščajoča odprtost in povezanost sveta omogoča in zahteva boljše poznavanje drugih kultur in verstev.</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Izbirni predmet naj bi tako vse udeležence navajal in usposabljal za zrelejši "notranji" premislek in bolj sproščen ter spoštljivejši "zunanji" razgovor o religiji ter osebnih in družbenih vprašanjih, ob katerih se pojavlja.</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NAČINI OCENJEVANJA:</w:t>
      </w:r>
    </w:p>
    <w:p w:rsidR="00630F7F" w:rsidRPr="004A27CE" w:rsidRDefault="00630F7F" w:rsidP="00630F7F">
      <w:pPr>
        <w:rPr>
          <w:rFonts w:asciiTheme="minorHAnsi" w:hAnsiTheme="minorHAnsi"/>
          <w:sz w:val="20"/>
          <w:szCs w:val="20"/>
        </w:rPr>
      </w:pPr>
      <w:r w:rsidRPr="004A27CE">
        <w:rPr>
          <w:rFonts w:asciiTheme="minorHAnsi" w:hAnsiTheme="minorHAnsi"/>
          <w:sz w:val="20"/>
          <w:szCs w:val="20"/>
        </w:rPr>
        <w:t xml:space="preserve">Ocenjevanje je pisno ali ustno, učenec dobi vsaj eno oceno v </w:t>
      </w:r>
      <w:r w:rsidR="00562F03" w:rsidRPr="004A27CE">
        <w:rPr>
          <w:rFonts w:asciiTheme="minorHAnsi" w:hAnsiTheme="minorHAnsi"/>
          <w:sz w:val="20"/>
          <w:szCs w:val="20"/>
        </w:rPr>
        <w:t>ocenjevalnem obdobju</w:t>
      </w:r>
      <w:r w:rsidRPr="004A27CE">
        <w:rPr>
          <w:rFonts w:asciiTheme="minorHAnsi" w:hAnsiTheme="minorHAnsi"/>
          <w:sz w:val="20"/>
          <w:szCs w:val="20"/>
        </w:rPr>
        <w:t>. Ocene so številčne od 1 do 5.</w:t>
      </w:r>
    </w:p>
    <w:p w:rsidR="00630F7F" w:rsidRPr="004A27CE" w:rsidRDefault="00630F7F" w:rsidP="00630F7F">
      <w:pPr>
        <w:rPr>
          <w:rFonts w:asciiTheme="minorHAnsi" w:hAnsiTheme="minorHAnsi"/>
          <w:sz w:val="20"/>
          <w:szCs w:val="20"/>
        </w:rPr>
      </w:pPr>
    </w:p>
    <w:p w:rsidR="00630F7F" w:rsidRDefault="00630F7F"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AB6D74" w:rsidRDefault="00AB6D74" w:rsidP="00630F7F">
      <w:pPr>
        <w:jc w:val="center"/>
        <w:rPr>
          <w:rFonts w:asciiTheme="minorHAnsi" w:hAnsiTheme="minorHAnsi"/>
          <w:b/>
          <w:sz w:val="20"/>
          <w:szCs w:val="20"/>
        </w:rPr>
      </w:pPr>
    </w:p>
    <w:p w:rsidR="004A27CE" w:rsidRPr="004A27CE" w:rsidRDefault="004A27CE" w:rsidP="00630F7F">
      <w:pPr>
        <w:jc w:val="center"/>
        <w:rPr>
          <w:rFonts w:asciiTheme="minorHAnsi" w:hAnsiTheme="minorHAnsi"/>
          <w:b/>
          <w:sz w:val="20"/>
          <w:szCs w:val="20"/>
        </w:rPr>
      </w:pPr>
    </w:p>
    <w:p w:rsidR="00767F1F" w:rsidRPr="004A27CE" w:rsidRDefault="00767F1F" w:rsidP="00767F1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767F1F" w:rsidRPr="004A27CE" w:rsidRDefault="00767F1F" w:rsidP="00767F1F">
      <w:pPr>
        <w:jc w:val="center"/>
        <w:rPr>
          <w:rFonts w:asciiTheme="minorHAnsi" w:hAnsiTheme="minorHAnsi"/>
          <w:b/>
          <w:sz w:val="20"/>
          <w:szCs w:val="20"/>
        </w:rPr>
      </w:pPr>
    </w:p>
    <w:p w:rsidR="00767F1F" w:rsidRPr="00085E3C" w:rsidRDefault="00767F1F" w:rsidP="00EC784B">
      <w:pPr>
        <w:pStyle w:val="naslovIP0"/>
      </w:pPr>
      <w:bookmarkStart w:id="4" w:name="_Toc9406266"/>
      <w:bookmarkStart w:id="5" w:name="_Toc9837617"/>
      <w:r w:rsidRPr="00085E3C">
        <w:t>RETORIKA</w:t>
      </w:r>
      <w:bookmarkEnd w:id="4"/>
      <w:bookmarkEnd w:id="5"/>
    </w:p>
    <w:p w:rsidR="00767F1F" w:rsidRPr="004A27CE" w:rsidRDefault="00767F1F" w:rsidP="00767F1F">
      <w:pPr>
        <w:jc w:val="center"/>
        <w:rPr>
          <w:rFonts w:asciiTheme="minorHAnsi" w:hAnsiTheme="minorHAnsi"/>
          <w:b/>
          <w:sz w:val="22"/>
          <w:szCs w:val="22"/>
        </w:rPr>
      </w:pPr>
    </w:p>
    <w:p w:rsidR="00767F1F" w:rsidRPr="004A27CE" w:rsidRDefault="00767F1F" w:rsidP="00767F1F">
      <w:pPr>
        <w:rPr>
          <w:rFonts w:asciiTheme="minorHAnsi" w:hAnsiTheme="minorHAnsi"/>
          <w:b/>
          <w:sz w:val="20"/>
          <w:szCs w:val="20"/>
        </w:rPr>
      </w:pPr>
      <w:r w:rsidRPr="004A27CE">
        <w:rPr>
          <w:rFonts w:asciiTheme="minorHAnsi" w:hAnsiTheme="minorHAnsi"/>
          <w:b/>
          <w:sz w:val="20"/>
          <w:szCs w:val="20"/>
        </w:rPr>
        <w:t>UČITELJICA: izvajalec še ni določen</w:t>
      </w:r>
    </w:p>
    <w:p w:rsidR="00767F1F" w:rsidRPr="004A27CE" w:rsidRDefault="00767F1F" w:rsidP="00767F1F">
      <w:pPr>
        <w:rPr>
          <w:rFonts w:asciiTheme="minorHAnsi" w:hAnsiTheme="minorHAnsi"/>
          <w:b/>
          <w:sz w:val="20"/>
          <w:szCs w:val="20"/>
        </w:rPr>
      </w:pPr>
    </w:p>
    <w:p w:rsidR="00767F1F" w:rsidRPr="004A27CE" w:rsidRDefault="00767F1F" w:rsidP="00767F1F">
      <w:pPr>
        <w:rPr>
          <w:rFonts w:asciiTheme="minorHAnsi" w:hAnsiTheme="minorHAnsi"/>
          <w:b/>
          <w:sz w:val="20"/>
          <w:szCs w:val="20"/>
        </w:rPr>
      </w:pPr>
      <w:r w:rsidRPr="004A27CE">
        <w:rPr>
          <w:rFonts w:asciiTheme="minorHAnsi" w:hAnsiTheme="minorHAnsi"/>
          <w:b/>
          <w:sz w:val="20"/>
          <w:szCs w:val="20"/>
        </w:rPr>
        <w:t xml:space="preserve">ŠTEVILO UR: </w:t>
      </w:r>
    </w:p>
    <w:p w:rsidR="00767F1F" w:rsidRPr="004A27CE" w:rsidRDefault="00767F1F" w:rsidP="00767F1F">
      <w:pPr>
        <w:rPr>
          <w:rFonts w:asciiTheme="minorHAnsi" w:hAnsiTheme="minorHAnsi"/>
          <w:sz w:val="20"/>
          <w:szCs w:val="20"/>
        </w:rPr>
      </w:pPr>
      <w:r w:rsidRPr="004A27CE">
        <w:rPr>
          <w:rFonts w:asciiTheme="minorHAnsi" w:hAnsiTheme="minorHAnsi"/>
          <w:sz w:val="20"/>
          <w:szCs w:val="20"/>
        </w:rPr>
        <w:t>35 ur letno, 1 ura tedensko</w:t>
      </w:r>
    </w:p>
    <w:p w:rsidR="00767F1F" w:rsidRPr="004A27CE" w:rsidRDefault="00767F1F" w:rsidP="00767F1F">
      <w:pPr>
        <w:rPr>
          <w:rFonts w:asciiTheme="minorHAnsi" w:hAnsiTheme="minorHAnsi"/>
          <w:b/>
          <w:sz w:val="20"/>
          <w:szCs w:val="20"/>
        </w:rPr>
      </w:pPr>
    </w:p>
    <w:p w:rsidR="00767F1F" w:rsidRPr="004A27CE" w:rsidRDefault="00767F1F" w:rsidP="00767F1F">
      <w:pPr>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8. r.</w:t>
      </w:r>
    </w:p>
    <w:p w:rsidR="00767F1F" w:rsidRPr="004A27CE" w:rsidRDefault="00767F1F" w:rsidP="00767F1F">
      <w:pPr>
        <w:rPr>
          <w:rFonts w:asciiTheme="minorHAnsi" w:hAnsiTheme="minorHAnsi"/>
          <w:sz w:val="20"/>
          <w:szCs w:val="20"/>
        </w:rPr>
      </w:pPr>
    </w:p>
    <w:p w:rsidR="00767F1F" w:rsidRPr="004A27CE" w:rsidRDefault="00767F1F" w:rsidP="00767F1F">
      <w:pPr>
        <w:rPr>
          <w:rFonts w:asciiTheme="minorHAnsi" w:hAnsiTheme="minorHAnsi"/>
          <w:b/>
          <w:sz w:val="20"/>
          <w:szCs w:val="20"/>
        </w:rPr>
      </w:pPr>
      <w:r w:rsidRPr="004A27CE">
        <w:rPr>
          <w:rFonts w:asciiTheme="minorHAnsi" w:hAnsiTheme="minorHAnsi"/>
          <w:b/>
          <w:sz w:val="20"/>
          <w:szCs w:val="20"/>
        </w:rPr>
        <w:t>PREDSTAVITEV PREDMETA:</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Učenci spoznavajo, kaj je retorika in zakaj je koristno, da se je učijo, saj je retorika vsakdanje uporabna veščina.</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Razvijajo osnovne sporazumevalne spretnosti poslušanja in govorjenja, branja in pisanja v različnih govornih položajih.</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Učenci spoznavajo etiko dialoga, nastanek in zgodovino retorike, razlikujejo dobre in slabe argumente, oblikujejo prepričljive govore in se urijo v javnem nastopanju.</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Najmočnejša je povezava retorike s slovenščino in filozofijo. Učenci imajo že razvito jezikovno zmožnost, znajo popraviti napake in hkrati imajo sposobnost abstraktnega razmišljanja in zmožnost analize.</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Pouk retorike se opira tudi na uporabo elektronskih medijev.</w:t>
      </w:r>
    </w:p>
    <w:p w:rsidR="00767F1F" w:rsidRPr="004A27CE" w:rsidRDefault="00767F1F" w:rsidP="00767F1F">
      <w:pPr>
        <w:jc w:val="both"/>
        <w:rPr>
          <w:rFonts w:asciiTheme="minorHAnsi" w:hAnsiTheme="minorHAnsi"/>
          <w:sz w:val="20"/>
          <w:szCs w:val="20"/>
        </w:rPr>
      </w:pPr>
      <w:r w:rsidRPr="004A27CE">
        <w:rPr>
          <w:rFonts w:asciiTheme="minorHAnsi" w:hAnsiTheme="minorHAnsi"/>
          <w:sz w:val="20"/>
          <w:szCs w:val="20"/>
        </w:rPr>
        <w:t>Uspešno govorno komuniciranje je družbenega pomena, saj zagotavlja neposreden pretok informacij, učinkovito reševanje problemov in s tem napredek.</w:t>
      </w:r>
    </w:p>
    <w:p w:rsidR="00767F1F" w:rsidRPr="004A27CE" w:rsidRDefault="00767F1F" w:rsidP="00767F1F">
      <w:pPr>
        <w:ind w:right="252"/>
        <w:jc w:val="both"/>
        <w:rPr>
          <w:rFonts w:asciiTheme="minorHAnsi" w:hAnsiTheme="minorHAnsi"/>
          <w:sz w:val="20"/>
          <w:szCs w:val="20"/>
        </w:rPr>
      </w:pPr>
      <w:r w:rsidRPr="004A27CE">
        <w:rPr>
          <w:rFonts w:asciiTheme="minorHAnsi" w:hAnsiTheme="minorHAnsi"/>
          <w:sz w:val="20"/>
          <w:szCs w:val="20"/>
        </w:rPr>
        <w:t>Retorika je namreč veščina, s katero skuša uspešen govorec/govornik občinstvo prepričati o neki stvari ali ga za kako stvar navdušiti – je umetnost prepričevanja in utemeljevanja.</w:t>
      </w:r>
    </w:p>
    <w:p w:rsidR="00767F1F" w:rsidRPr="004A27CE" w:rsidRDefault="00767F1F" w:rsidP="00767F1F">
      <w:pPr>
        <w:ind w:right="252"/>
        <w:jc w:val="both"/>
        <w:rPr>
          <w:rFonts w:asciiTheme="minorHAnsi" w:hAnsiTheme="minorHAnsi"/>
          <w:sz w:val="20"/>
          <w:szCs w:val="20"/>
        </w:rPr>
      </w:pPr>
      <w:r w:rsidRPr="004A27CE">
        <w:rPr>
          <w:rFonts w:asciiTheme="minorHAnsi" w:hAnsiTheme="minorHAnsi"/>
          <w:sz w:val="20"/>
          <w:szCs w:val="20"/>
        </w:rPr>
        <w:t>Predmet je namenjen učencem 9. razreda.</w:t>
      </w:r>
    </w:p>
    <w:p w:rsidR="00767F1F" w:rsidRPr="004A27CE" w:rsidRDefault="00767F1F" w:rsidP="00767F1F">
      <w:pPr>
        <w:rPr>
          <w:rFonts w:asciiTheme="minorHAnsi" w:hAnsiTheme="minorHAnsi"/>
          <w:sz w:val="20"/>
          <w:szCs w:val="20"/>
        </w:rPr>
      </w:pPr>
    </w:p>
    <w:p w:rsidR="00767F1F" w:rsidRPr="004A27CE" w:rsidRDefault="00767F1F" w:rsidP="00767F1F">
      <w:pPr>
        <w:rPr>
          <w:rFonts w:asciiTheme="minorHAnsi" w:hAnsiTheme="minorHAnsi"/>
          <w:sz w:val="20"/>
          <w:szCs w:val="20"/>
        </w:rPr>
      </w:pPr>
    </w:p>
    <w:p w:rsidR="00767F1F" w:rsidRPr="004A27CE" w:rsidRDefault="00767F1F" w:rsidP="00767F1F">
      <w:pPr>
        <w:rPr>
          <w:rFonts w:asciiTheme="minorHAnsi" w:hAnsiTheme="minorHAnsi"/>
          <w:b/>
          <w:sz w:val="20"/>
          <w:szCs w:val="20"/>
        </w:rPr>
      </w:pPr>
      <w:r w:rsidRPr="004A27CE">
        <w:rPr>
          <w:rFonts w:asciiTheme="minorHAnsi" w:hAnsiTheme="minorHAnsi"/>
          <w:b/>
          <w:sz w:val="20"/>
          <w:szCs w:val="20"/>
        </w:rPr>
        <w:t>NAČINI OCENJEVANJA:</w:t>
      </w:r>
    </w:p>
    <w:p w:rsidR="00767F1F" w:rsidRPr="004A27CE" w:rsidRDefault="00767F1F" w:rsidP="00767F1F">
      <w:pPr>
        <w:rPr>
          <w:rFonts w:asciiTheme="minorHAnsi" w:hAnsiTheme="minorHAnsi"/>
          <w:sz w:val="20"/>
          <w:szCs w:val="20"/>
        </w:rPr>
      </w:pPr>
      <w:r w:rsidRPr="004A27CE">
        <w:rPr>
          <w:rFonts w:asciiTheme="minorHAnsi" w:hAnsiTheme="minorHAnsi"/>
          <w:sz w:val="20"/>
          <w:szCs w:val="20"/>
        </w:rPr>
        <w:t xml:space="preserve">Učenci dobijo v šolskem letu dve oceni za samostojen govorni nastop na določeno temo ali z določenim namenom in eno oceno za analizo govora – vse troje ob doslednem upoštevanju vseh retoričnih sredstev. </w:t>
      </w:r>
    </w:p>
    <w:p w:rsidR="00767F1F" w:rsidRPr="004A27CE" w:rsidRDefault="00767F1F" w:rsidP="00767F1F">
      <w:pPr>
        <w:rPr>
          <w:rFonts w:asciiTheme="minorHAnsi" w:hAnsiTheme="minorHAnsi"/>
          <w:sz w:val="20"/>
          <w:szCs w:val="20"/>
        </w:rPr>
      </w:pPr>
      <w:r w:rsidRPr="004A27CE">
        <w:rPr>
          <w:rFonts w:asciiTheme="minorHAnsi" w:hAnsiTheme="minorHAnsi"/>
          <w:sz w:val="20"/>
          <w:szCs w:val="20"/>
        </w:rPr>
        <w:t>Ocenjeni so številčno od 1 do 5.</w:t>
      </w:r>
    </w:p>
    <w:p w:rsidR="00767F1F" w:rsidRPr="004A27CE" w:rsidRDefault="00767F1F" w:rsidP="00767F1F">
      <w:pPr>
        <w:rPr>
          <w:rFonts w:asciiTheme="minorHAnsi" w:hAnsiTheme="minorHAnsi"/>
          <w:sz w:val="20"/>
          <w:szCs w:val="20"/>
        </w:rPr>
      </w:pPr>
    </w:p>
    <w:p w:rsidR="00767F1F" w:rsidRPr="004A27CE" w:rsidRDefault="00767F1F" w:rsidP="00767F1F">
      <w:pPr>
        <w:rPr>
          <w:rFonts w:asciiTheme="minorHAnsi" w:hAnsiTheme="minorHAnsi"/>
          <w:sz w:val="20"/>
          <w:szCs w:val="20"/>
        </w:rPr>
      </w:pPr>
    </w:p>
    <w:p w:rsidR="00767F1F" w:rsidRDefault="00767F1F" w:rsidP="00767F1F">
      <w:pPr>
        <w:rPr>
          <w:rFonts w:asciiTheme="minorHAnsi" w:hAnsiTheme="minorHAnsi"/>
          <w:sz w:val="20"/>
          <w:szCs w:val="20"/>
        </w:rPr>
      </w:pPr>
    </w:p>
    <w:p w:rsidR="00E3489C" w:rsidRDefault="00E3489C" w:rsidP="00767F1F">
      <w:pPr>
        <w:rPr>
          <w:rFonts w:asciiTheme="minorHAnsi" w:hAnsiTheme="minorHAnsi"/>
          <w:sz w:val="20"/>
          <w:szCs w:val="20"/>
        </w:rPr>
      </w:pPr>
    </w:p>
    <w:p w:rsidR="00E3489C" w:rsidRDefault="00E3489C" w:rsidP="00767F1F">
      <w:pPr>
        <w:rPr>
          <w:rFonts w:asciiTheme="minorHAnsi" w:hAnsiTheme="minorHAnsi"/>
          <w:sz w:val="20"/>
          <w:szCs w:val="20"/>
        </w:rPr>
      </w:pPr>
    </w:p>
    <w:p w:rsidR="00767F1F" w:rsidRDefault="00767F1F" w:rsidP="00767F1F">
      <w:pPr>
        <w:rPr>
          <w:rFonts w:asciiTheme="minorHAnsi" w:hAnsiTheme="minorHAnsi"/>
          <w:sz w:val="20"/>
          <w:szCs w:val="20"/>
        </w:rPr>
      </w:pPr>
    </w:p>
    <w:p w:rsidR="00E3489C" w:rsidRDefault="00E3489C" w:rsidP="00630F7F">
      <w:pPr>
        <w:jc w:val="center"/>
        <w:rPr>
          <w:rFonts w:asciiTheme="minorHAnsi" w:hAnsiTheme="minorHAnsi"/>
          <w:b/>
          <w:sz w:val="20"/>
          <w:szCs w:val="20"/>
        </w:rPr>
      </w:pPr>
    </w:p>
    <w:p w:rsidR="00630F7F" w:rsidRPr="004A27CE" w:rsidRDefault="00630F7F" w:rsidP="00630F7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630F7F" w:rsidRPr="004A27CE" w:rsidRDefault="00630F7F" w:rsidP="00630F7F">
      <w:pPr>
        <w:jc w:val="center"/>
        <w:rPr>
          <w:rFonts w:asciiTheme="minorHAnsi" w:hAnsiTheme="minorHAnsi"/>
          <w:b/>
          <w:sz w:val="20"/>
          <w:szCs w:val="20"/>
        </w:rPr>
      </w:pPr>
    </w:p>
    <w:p w:rsidR="00767F1F" w:rsidRDefault="00056E7E" w:rsidP="00EC784B">
      <w:pPr>
        <w:pStyle w:val="naslovIP0"/>
      </w:pPr>
      <w:bookmarkStart w:id="6" w:name="_Toc9406267"/>
      <w:bookmarkStart w:id="7" w:name="_Toc9837618"/>
      <w:r w:rsidRPr="00085E3C">
        <w:t>LIKOVNO SNOVANJE</w:t>
      </w:r>
      <w:bookmarkEnd w:id="6"/>
      <w:bookmarkEnd w:id="7"/>
      <w:r w:rsidRPr="00085E3C">
        <w:t xml:space="preserve"> </w:t>
      </w:r>
      <w:r w:rsidR="002A5CC9">
        <w:t>1, 2 in 3</w:t>
      </w:r>
    </w:p>
    <w:p w:rsidR="00630F7F" w:rsidRPr="004A27CE" w:rsidRDefault="00630F7F" w:rsidP="00630F7F">
      <w:pPr>
        <w:jc w:val="center"/>
        <w:rPr>
          <w:rFonts w:asciiTheme="minorHAnsi" w:hAnsiTheme="minorHAnsi"/>
          <w:b/>
          <w:sz w:val="22"/>
          <w:szCs w:val="22"/>
        </w:rPr>
      </w:pPr>
    </w:p>
    <w:p w:rsidR="0086579A" w:rsidRPr="004A27CE" w:rsidRDefault="0086579A" w:rsidP="0086579A">
      <w:pPr>
        <w:jc w:val="both"/>
        <w:rPr>
          <w:rFonts w:asciiTheme="minorHAnsi" w:hAnsiTheme="minorHAnsi"/>
          <w:b/>
          <w:sz w:val="20"/>
          <w:szCs w:val="20"/>
        </w:rPr>
      </w:pPr>
      <w:r w:rsidRPr="004A27CE">
        <w:rPr>
          <w:rFonts w:asciiTheme="minorHAnsi" w:hAnsiTheme="minorHAnsi"/>
          <w:b/>
          <w:sz w:val="20"/>
          <w:szCs w:val="20"/>
        </w:rPr>
        <w:t>UČITELJICA: Urška Tušar</w:t>
      </w:r>
    </w:p>
    <w:p w:rsidR="0086579A" w:rsidRPr="004A27CE" w:rsidRDefault="0086579A" w:rsidP="0086579A">
      <w:pPr>
        <w:jc w:val="both"/>
        <w:rPr>
          <w:rFonts w:asciiTheme="minorHAnsi" w:hAnsiTheme="minorHAnsi"/>
          <w:b/>
          <w:sz w:val="20"/>
          <w:szCs w:val="20"/>
        </w:rPr>
      </w:pPr>
    </w:p>
    <w:p w:rsidR="0086579A" w:rsidRPr="00767F1F" w:rsidRDefault="0086579A" w:rsidP="0086579A">
      <w:pPr>
        <w:pStyle w:val="NASLOVIP"/>
        <w:jc w:val="both"/>
        <w:rPr>
          <w:rFonts w:asciiTheme="minorHAnsi" w:hAnsiTheme="minorHAnsi"/>
          <w:color w:val="C45911" w:themeColor="accent2" w:themeShade="BF"/>
        </w:rPr>
      </w:pPr>
      <w:bookmarkStart w:id="8" w:name="_Toc9406268"/>
      <w:r w:rsidRPr="004A27CE">
        <w:rPr>
          <w:rFonts w:asciiTheme="minorHAnsi" w:hAnsiTheme="minorHAnsi"/>
          <w:sz w:val="20"/>
          <w:szCs w:val="20"/>
        </w:rPr>
        <w:t>ŠTEVILO UR:</w:t>
      </w:r>
      <w:bookmarkEnd w:id="8"/>
    </w:p>
    <w:p w:rsidR="0086579A" w:rsidRDefault="0086579A" w:rsidP="0086579A">
      <w:pPr>
        <w:jc w:val="both"/>
        <w:rPr>
          <w:rFonts w:asciiTheme="minorHAnsi" w:hAnsiTheme="minorHAnsi"/>
          <w:sz w:val="20"/>
          <w:szCs w:val="20"/>
        </w:rPr>
      </w:pPr>
      <w:r w:rsidRPr="004A27CE">
        <w:rPr>
          <w:rFonts w:asciiTheme="minorHAnsi" w:hAnsiTheme="minorHAnsi"/>
          <w:sz w:val="20"/>
          <w:szCs w:val="20"/>
        </w:rPr>
        <w:t>35 ur letno, 1 ura tedensko</w:t>
      </w:r>
      <w:r>
        <w:rPr>
          <w:rFonts w:asciiTheme="minorHAnsi" w:hAnsiTheme="minorHAnsi"/>
          <w:sz w:val="20"/>
          <w:szCs w:val="20"/>
        </w:rPr>
        <w:t xml:space="preserve">; </w:t>
      </w:r>
    </w:p>
    <w:p w:rsidR="0086579A" w:rsidRDefault="0086579A" w:rsidP="0086579A">
      <w:pPr>
        <w:jc w:val="both"/>
        <w:rPr>
          <w:rFonts w:asciiTheme="minorHAnsi" w:hAnsiTheme="minorHAnsi"/>
          <w:sz w:val="20"/>
          <w:szCs w:val="20"/>
        </w:rPr>
      </w:pPr>
    </w:p>
    <w:p w:rsidR="0086579A" w:rsidRPr="00294E5A" w:rsidRDefault="0086579A" w:rsidP="0086579A">
      <w:pPr>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sidRPr="00294E5A">
        <w:rPr>
          <w:rFonts w:asciiTheme="minorHAnsi" w:hAnsiTheme="minorHAnsi"/>
          <w:sz w:val="20"/>
          <w:szCs w:val="20"/>
        </w:rPr>
        <w:t xml:space="preserve">Likovno snovanje je enoletni izbirni predmet vezan na razred:  likovno snovanje </w:t>
      </w:r>
      <w:r>
        <w:rPr>
          <w:rFonts w:asciiTheme="minorHAnsi" w:hAnsiTheme="minorHAnsi"/>
          <w:sz w:val="20"/>
          <w:szCs w:val="20"/>
        </w:rPr>
        <w:t>1</w:t>
      </w:r>
      <w:r w:rsidRPr="00294E5A">
        <w:rPr>
          <w:rFonts w:asciiTheme="minorHAnsi" w:hAnsiTheme="minorHAnsi"/>
          <w:sz w:val="20"/>
          <w:szCs w:val="20"/>
        </w:rPr>
        <w:t xml:space="preserve"> → 7. razred, likovno snovanje </w:t>
      </w:r>
      <w:r>
        <w:rPr>
          <w:rFonts w:asciiTheme="minorHAnsi" w:hAnsiTheme="minorHAnsi"/>
          <w:sz w:val="20"/>
          <w:szCs w:val="20"/>
        </w:rPr>
        <w:t>2</w:t>
      </w:r>
      <w:r w:rsidRPr="00294E5A">
        <w:rPr>
          <w:rFonts w:asciiTheme="minorHAnsi" w:hAnsiTheme="minorHAnsi"/>
          <w:sz w:val="20"/>
          <w:szCs w:val="20"/>
        </w:rPr>
        <w:t xml:space="preserve"> → 8. razred, likovno snovanje </w:t>
      </w:r>
      <w:r>
        <w:rPr>
          <w:rFonts w:asciiTheme="minorHAnsi" w:hAnsiTheme="minorHAnsi"/>
          <w:sz w:val="20"/>
          <w:szCs w:val="20"/>
        </w:rPr>
        <w:t>3</w:t>
      </w:r>
      <w:r w:rsidRPr="00294E5A">
        <w:rPr>
          <w:rFonts w:asciiTheme="minorHAnsi" w:hAnsiTheme="minorHAnsi"/>
          <w:sz w:val="20"/>
          <w:szCs w:val="20"/>
        </w:rPr>
        <w:t xml:space="preserve"> → 9. razred.</w:t>
      </w:r>
    </w:p>
    <w:p w:rsidR="0086579A" w:rsidRPr="004A27CE" w:rsidRDefault="0086579A" w:rsidP="0086579A">
      <w:pPr>
        <w:jc w:val="both"/>
        <w:rPr>
          <w:rFonts w:asciiTheme="minorHAnsi" w:hAnsiTheme="minorHAnsi"/>
          <w:sz w:val="20"/>
          <w:szCs w:val="20"/>
        </w:rPr>
      </w:pPr>
    </w:p>
    <w:p w:rsidR="0086579A" w:rsidRPr="004A27CE" w:rsidRDefault="0086579A" w:rsidP="0086579A">
      <w:pPr>
        <w:jc w:val="both"/>
        <w:rPr>
          <w:rFonts w:asciiTheme="minorHAnsi" w:hAnsiTheme="minorHAnsi"/>
          <w:b/>
          <w:sz w:val="20"/>
          <w:szCs w:val="20"/>
        </w:rPr>
      </w:pPr>
      <w:r w:rsidRPr="004A27CE">
        <w:rPr>
          <w:rFonts w:asciiTheme="minorHAnsi" w:hAnsiTheme="minorHAnsi"/>
          <w:b/>
          <w:sz w:val="20"/>
          <w:szCs w:val="20"/>
        </w:rPr>
        <w:t>PREDSTAVITEV PREDMETA:</w:t>
      </w:r>
    </w:p>
    <w:p w:rsidR="0086579A" w:rsidRPr="00294E5A" w:rsidRDefault="0086579A" w:rsidP="0086579A">
      <w:pPr>
        <w:jc w:val="both"/>
        <w:rPr>
          <w:rFonts w:asciiTheme="minorHAnsi" w:hAnsiTheme="minorHAnsi"/>
          <w:sz w:val="20"/>
          <w:szCs w:val="20"/>
        </w:rPr>
      </w:pPr>
      <w:r w:rsidRPr="00294E5A">
        <w:rPr>
          <w:rFonts w:asciiTheme="minorHAnsi" w:hAnsiTheme="minorHAnsi"/>
          <w:sz w:val="20"/>
          <w:szCs w:val="20"/>
        </w:rPr>
        <w:t>Likovno snovanje dopolnjuje vsebine rednega predmeta likovna vzgoja. Namenjen je učencem, ki radi ustvarjate ne likovnem področju, rišete, slikate, kiparite, ustvarjate viden podobe s pomočjo računalnika in bi radi spoznali likovne umetnike, njihove umetnine in uresničili svoje lastne slikovne podobe, ki se vam porajajo.</w:t>
      </w:r>
    </w:p>
    <w:p w:rsidR="0086579A" w:rsidRDefault="0086579A" w:rsidP="0086579A">
      <w:pPr>
        <w:jc w:val="both"/>
        <w:rPr>
          <w:rFonts w:asciiTheme="minorHAnsi" w:hAnsiTheme="minorHAnsi"/>
          <w:sz w:val="20"/>
          <w:szCs w:val="20"/>
        </w:rPr>
      </w:pPr>
      <w:r w:rsidRPr="00294E5A">
        <w:rPr>
          <w:rFonts w:asciiTheme="minorHAnsi" w:hAnsiTheme="minorHAnsi"/>
          <w:sz w:val="20"/>
          <w:szCs w:val="20"/>
        </w:rPr>
        <w:t>Vsebine so zasnovane po posameznih likovnih področjih: risanje, slikanje, arhitektura, kiparstvo film, mediji. Njihovo spoznavanje praktično in teoretično razvija občutljivost likovnega mišljenja, opazovanja, zaznavanja, domišljijo, vizualni spomin in ročne spretnosti na področjih risanja, slikanja in kiparstva.</w:t>
      </w:r>
      <w:r>
        <w:rPr>
          <w:rFonts w:asciiTheme="minorHAnsi" w:hAnsiTheme="minorHAnsi"/>
          <w:sz w:val="20"/>
          <w:szCs w:val="20"/>
        </w:rPr>
        <w:t xml:space="preserve"> </w:t>
      </w:r>
    </w:p>
    <w:p w:rsidR="0086579A" w:rsidRPr="0013119C" w:rsidRDefault="0086579A" w:rsidP="0086579A">
      <w:pPr>
        <w:jc w:val="both"/>
        <w:rPr>
          <w:rFonts w:asciiTheme="minorHAnsi" w:hAnsiTheme="minorHAnsi"/>
          <w:sz w:val="20"/>
          <w:szCs w:val="20"/>
        </w:rPr>
      </w:pPr>
      <w:r>
        <w:rPr>
          <w:rFonts w:asciiTheme="minorHAnsi" w:hAnsiTheme="minorHAnsi"/>
          <w:sz w:val="20"/>
          <w:szCs w:val="20"/>
        </w:rPr>
        <w:t xml:space="preserve">Predvidene vsebine, ki se, kot tudi </w:t>
      </w:r>
      <w:r w:rsidRPr="0013119C">
        <w:rPr>
          <w:rFonts w:asciiTheme="minorHAnsi" w:hAnsiTheme="minorHAnsi"/>
          <w:sz w:val="20"/>
          <w:szCs w:val="20"/>
        </w:rPr>
        <w:t>način njihovega izvajanja</w:t>
      </w:r>
      <w:r>
        <w:rPr>
          <w:rFonts w:asciiTheme="minorHAnsi" w:hAnsiTheme="minorHAnsi"/>
          <w:sz w:val="20"/>
          <w:szCs w:val="20"/>
        </w:rPr>
        <w:t xml:space="preserve">, prilagajajo željam učencev </w:t>
      </w:r>
      <w:r w:rsidRPr="0013119C">
        <w:rPr>
          <w:rFonts w:asciiTheme="minorHAnsi" w:hAnsiTheme="minorHAnsi"/>
          <w:sz w:val="20"/>
          <w:szCs w:val="20"/>
        </w:rPr>
        <w:t>v skup</w:t>
      </w:r>
      <w:r>
        <w:rPr>
          <w:rFonts w:asciiTheme="minorHAnsi" w:hAnsiTheme="minorHAnsi"/>
          <w:sz w:val="20"/>
          <w:szCs w:val="20"/>
        </w:rPr>
        <w:t>ini:</w:t>
      </w:r>
    </w:p>
    <w:p w:rsidR="0086579A" w:rsidRPr="004A27CE" w:rsidRDefault="0086579A" w:rsidP="0086579A">
      <w:pPr>
        <w:jc w:val="both"/>
        <w:rPr>
          <w:rFonts w:asciiTheme="minorHAnsi" w:hAnsiTheme="minorHAnsi"/>
          <w:sz w:val="20"/>
          <w:szCs w:val="20"/>
        </w:rPr>
      </w:pPr>
    </w:p>
    <w:p w:rsidR="0086579A" w:rsidRDefault="0086579A" w:rsidP="0086579A">
      <w:pPr>
        <w:jc w:val="both"/>
        <w:rPr>
          <w:rFonts w:asciiTheme="minorHAnsi" w:hAnsiTheme="minorHAnsi"/>
          <w:b/>
          <w:sz w:val="20"/>
          <w:szCs w:val="20"/>
        </w:rPr>
      </w:pPr>
      <w:r w:rsidRPr="004A27CE">
        <w:rPr>
          <w:rFonts w:asciiTheme="minorHAnsi" w:hAnsiTheme="minorHAnsi"/>
          <w:b/>
          <w:sz w:val="20"/>
          <w:szCs w:val="20"/>
        </w:rPr>
        <w:t>Likovno snovanje 1</w:t>
      </w:r>
    </w:p>
    <w:p w:rsidR="0086579A" w:rsidRPr="004A27CE" w:rsidRDefault="0086579A" w:rsidP="0086579A">
      <w:pPr>
        <w:jc w:val="both"/>
        <w:rPr>
          <w:rFonts w:asciiTheme="minorHAnsi" w:hAnsiTheme="minorHAnsi"/>
          <w:b/>
          <w:sz w:val="20"/>
          <w:szCs w:val="20"/>
        </w:rPr>
      </w:pP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STRIP</w:t>
      </w: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OBLIKOVANJE EMBALAŽE (ovitek za knjigo, DVD, CD, embalaže za uporabne predmete, darila)</w:t>
      </w: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MODA (oblačila, modni dodatki – klobuku, nakit, torbe</w:t>
      </w:r>
      <w:r>
        <w:rPr>
          <w:rFonts w:asciiTheme="minorHAnsi" w:hAnsiTheme="minorHAnsi"/>
          <w:sz w:val="18"/>
          <w:szCs w:val="18"/>
        </w:rPr>
        <w:t xml:space="preserve"> </w:t>
      </w:r>
      <w:r w:rsidRPr="00294E5A">
        <w:rPr>
          <w:rFonts w:asciiTheme="minorHAnsi" w:hAnsiTheme="minorHAnsi"/>
          <w:sz w:val="18"/>
          <w:szCs w:val="18"/>
        </w:rPr>
        <w:t>…)</w:t>
      </w:r>
    </w:p>
    <w:p w:rsidR="0086579A" w:rsidRPr="002A5CC9" w:rsidRDefault="0086579A" w:rsidP="0086579A">
      <w:pPr>
        <w:numPr>
          <w:ilvl w:val="0"/>
          <w:numId w:val="25"/>
        </w:numPr>
        <w:jc w:val="both"/>
        <w:rPr>
          <w:rFonts w:asciiTheme="minorHAnsi" w:hAnsiTheme="minorHAnsi"/>
          <w:b/>
          <w:sz w:val="20"/>
          <w:szCs w:val="20"/>
        </w:rPr>
      </w:pPr>
      <w:r w:rsidRPr="00294E5A">
        <w:rPr>
          <w:rFonts w:asciiTheme="minorHAnsi" w:hAnsiTheme="minorHAnsi"/>
          <w:sz w:val="18"/>
          <w:szCs w:val="18"/>
        </w:rPr>
        <w:t xml:space="preserve">KULTURNA DEDIŠČINA V NAŠEM OKOLJU (slikanje zunaj, obisk lokalnega umetnika, raziskovanje arhitekture, umetniška </w:t>
      </w:r>
    </w:p>
    <w:p w:rsidR="0086579A" w:rsidRPr="00B970EB" w:rsidRDefault="0086579A" w:rsidP="0086579A">
      <w:pPr>
        <w:ind w:left="284"/>
        <w:jc w:val="both"/>
        <w:rPr>
          <w:rFonts w:asciiTheme="minorHAnsi" w:hAnsiTheme="minorHAnsi"/>
          <w:b/>
          <w:sz w:val="20"/>
          <w:szCs w:val="20"/>
        </w:rPr>
      </w:pPr>
    </w:p>
    <w:p w:rsidR="0086579A" w:rsidRDefault="0086579A" w:rsidP="0086579A">
      <w:pPr>
        <w:jc w:val="both"/>
        <w:rPr>
          <w:rFonts w:asciiTheme="minorHAnsi" w:hAnsiTheme="minorHAnsi"/>
          <w:b/>
          <w:sz w:val="20"/>
          <w:szCs w:val="18"/>
        </w:rPr>
      </w:pPr>
      <w:r w:rsidRPr="00B970EB">
        <w:rPr>
          <w:rFonts w:asciiTheme="minorHAnsi" w:hAnsiTheme="minorHAnsi"/>
          <w:b/>
          <w:sz w:val="20"/>
          <w:szCs w:val="18"/>
        </w:rPr>
        <w:t>Likovno snovanje 2</w:t>
      </w:r>
    </w:p>
    <w:p w:rsidR="0086579A" w:rsidRPr="00B970EB" w:rsidRDefault="0086579A" w:rsidP="0086579A">
      <w:pPr>
        <w:jc w:val="both"/>
        <w:rPr>
          <w:rFonts w:asciiTheme="minorHAnsi" w:hAnsiTheme="minorHAnsi"/>
          <w:b/>
          <w:sz w:val="20"/>
          <w:szCs w:val="18"/>
        </w:rPr>
      </w:pPr>
    </w:p>
    <w:p w:rsidR="0086579A" w:rsidRPr="00B970EB" w:rsidRDefault="0086579A" w:rsidP="0086579A">
      <w:pPr>
        <w:numPr>
          <w:ilvl w:val="0"/>
          <w:numId w:val="25"/>
        </w:numPr>
        <w:jc w:val="both"/>
        <w:rPr>
          <w:rFonts w:asciiTheme="minorHAnsi" w:hAnsiTheme="minorHAnsi"/>
          <w:sz w:val="18"/>
          <w:szCs w:val="18"/>
        </w:rPr>
      </w:pPr>
      <w:r w:rsidRPr="00B970EB">
        <w:rPr>
          <w:rFonts w:asciiTheme="minorHAnsi" w:hAnsiTheme="minorHAnsi"/>
          <w:sz w:val="18"/>
          <w:szCs w:val="18"/>
        </w:rPr>
        <w:t>RISANJE PO OPAZOVANJU ( risanje predmetov, ljudi s svinčnikom, ogljem ali drugimi risali)</w:t>
      </w:r>
    </w:p>
    <w:p w:rsidR="0086579A" w:rsidRPr="00B970EB" w:rsidRDefault="0086579A" w:rsidP="0086579A">
      <w:pPr>
        <w:numPr>
          <w:ilvl w:val="0"/>
          <w:numId w:val="25"/>
        </w:numPr>
        <w:jc w:val="both"/>
        <w:rPr>
          <w:rFonts w:asciiTheme="minorHAnsi" w:hAnsiTheme="minorHAnsi"/>
          <w:sz w:val="18"/>
          <w:szCs w:val="18"/>
        </w:rPr>
      </w:pPr>
      <w:r w:rsidRPr="00B970EB">
        <w:rPr>
          <w:rFonts w:asciiTheme="minorHAnsi" w:hAnsiTheme="minorHAnsi"/>
          <w:sz w:val="18"/>
          <w:szCs w:val="18"/>
        </w:rPr>
        <w:t>EKSPERIMENTIRANJE Z GIBANJEM TOČKE (risanje v temi s svetlobo)</w:t>
      </w:r>
    </w:p>
    <w:p w:rsidR="0086579A" w:rsidRPr="00B970EB" w:rsidRDefault="0086579A" w:rsidP="0086579A">
      <w:pPr>
        <w:numPr>
          <w:ilvl w:val="0"/>
          <w:numId w:val="25"/>
        </w:numPr>
        <w:jc w:val="both"/>
        <w:rPr>
          <w:rFonts w:asciiTheme="minorHAnsi" w:hAnsiTheme="minorHAnsi"/>
          <w:sz w:val="18"/>
          <w:szCs w:val="18"/>
        </w:rPr>
      </w:pPr>
      <w:r w:rsidRPr="00B970EB">
        <w:rPr>
          <w:rFonts w:asciiTheme="minorHAnsi" w:hAnsiTheme="minorHAnsi"/>
          <w:sz w:val="18"/>
          <w:szCs w:val="18"/>
        </w:rPr>
        <w:t>GLASBA IN LITERATURA KOT LIKOVNI MOTIV (likovno ustvarjanje na glasbeno podlago oziroma literarno predlogo - ilustracija)</w:t>
      </w:r>
    </w:p>
    <w:p w:rsidR="0086579A" w:rsidRPr="00B970EB" w:rsidRDefault="0086579A" w:rsidP="0086579A">
      <w:pPr>
        <w:numPr>
          <w:ilvl w:val="0"/>
          <w:numId w:val="25"/>
        </w:numPr>
        <w:jc w:val="both"/>
        <w:rPr>
          <w:rFonts w:asciiTheme="minorHAnsi" w:hAnsiTheme="minorHAnsi"/>
          <w:sz w:val="18"/>
          <w:szCs w:val="18"/>
        </w:rPr>
      </w:pPr>
      <w:r w:rsidRPr="00B970EB">
        <w:rPr>
          <w:rFonts w:asciiTheme="minorHAnsi" w:hAnsiTheme="minorHAnsi"/>
          <w:sz w:val="18"/>
          <w:szCs w:val="18"/>
        </w:rPr>
        <w:t>UMETNIŠKA, INDUSTRIJSKA GRAFIKA  (eksperimentalna grafika)</w:t>
      </w:r>
    </w:p>
    <w:p w:rsidR="0086579A" w:rsidRDefault="0086579A" w:rsidP="0086579A">
      <w:pPr>
        <w:numPr>
          <w:ilvl w:val="0"/>
          <w:numId w:val="25"/>
        </w:numPr>
        <w:jc w:val="both"/>
        <w:rPr>
          <w:rFonts w:asciiTheme="minorHAnsi" w:hAnsiTheme="minorHAnsi"/>
          <w:sz w:val="18"/>
          <w:szCs w:val="18"/>
        </w:rPr>
      </w:pPr>
      <w:r w:rsidRPr="00B970EB">
        <w:rPr>
          <w:rFonts w:asciiTheme="minorHAnsi" w:hAnsiTheme="minorHAnsi"/>
          <w:sz w:val="18"/>
          <w:szCs w:val="18"/>
        </w:rPr>
        <w:t>FOTOMONTAŽA (preoblikovanje fotografij z uporabo računalniških programov)</w:t>
      </w:r>
    </w:p>
    <w:p w:rsidR="0086579A" w:rsidRPr="00B970EB" w:rsidRDefault="0086579A" w:rsidP="0086579A">
      <w:pPr>
        <w:ind w:left="284"/>
        <w:jc w:val="both"/>
        <w:rPr>
          <w:rFonts w:asciiTheme="minorHAnsi" w:hAnsiTheme="minorHAnsi"/>
          <w:sz w:val="18"/>
          <w:szCs w:val="18"/>
        </w:rPr>
      </w:pPr>
    </w:p>
    <w:p w:rsidR="0086579A" w:rsidRDefault="0086579A" w:rsidP="0086579A">
      <w:pPr>
        <w:jc w:val="both"/>
        <w:rPr>
          <w:rFonts w:asciiTheme="minorHAnsi" w:hAnsiTheme="minorHAnsi"/>
          <w:b/>
          <w:sz w:val="20"/>
          <w:szCs w:val="20"/>
        </w:rPr>
      </w:pPr>
    </w:p>
    <w:p w:rsidR="0086579A" w:rsidRDefault="0086579A" w:rsidP="0086579A">
      <w:pPr>
        <w:jc w:val="both"/>
        <w:rPr>
          <w:rFonts w:asciiTheme="minorHAnsi" w:hAnsiTheme="minorHAnsi"/>
          <w:b/>
          <w:sz w:val="20"/>
          <w:szCs w:val="20"/>
        </w:rPr>
      </w:pPr>
      <w:r w:rsidRPr="00294E5A">
        <w:rPr>
          <w:rFonts w:asciiTheme="minorHAnsi" w:hAnsiTheme="minorHAnsi"/>
          <w:b/>
          <w:sz w:val="20"/>
          <w:szCs w:val="20"/>
        </w:rPr>
        <w:t>Likovno snovanje 3</w:t>
      </w:r>
    </w:p>
    <w:p w:rsidR="0086579A" w:rsidRPr="00294E5A" w:rsidRDefault="0086579A" w:rsidP="0086579A">
      <w:pPr>
        <w:jc w:val="both"/>
        <w:rPr>
          <w:rFonts w:asciiTheme="minorHAnsi" w:hAnsiTheme="minorHAnsi"/>
          <w:b/>
          <w:sz w:val="20"/>
          <w:szCs w:val="20"/>
        </w:rPr>
      </w:pP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ZLATI REZ (risanje po principu upoštevanja pravila zlatega reza)</w:t>
      </w: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 xml:space="preserve">OBRNJENA PERSPEKTIVA (oblikovanje </w:t>
      </w:r>
      <w:proofErr w:type="spellStart"/>
      <w:r w:rsidRPr="00294E5A">
        <w:rPr>
          <w:rFonts w:asciiTheme="minorHAnsi" w:hAnsiTheme="minorHAnsi"/>
          <w:sz w:val="18"/>
          <w:szCs w:val="18"/>
        </w:rPr>
        <w:t>anamorfne</w:t>
      </w:r>
      <w:proofErr w:type="spellEnd"/>
      <w:r w:rsidRPr="00294E5A">
        <w:rPr>
          <w:rFonts w:asciiTheme="minorHAnsi" w:hAnsiTheme="minorHAnsi"/>
          <w:sz w:val="18"/>
          <w:szCs w:val="18"/>
        </w:rPr>
        <w:t xml:space="preserve"> podobe v prostoru)</w:t>
      </w: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KIP IN AMBIENT (izdelava kipa večjih dimenzij in njegova umestitev v prostor)</w:t>
      </w:r>
    </w:p>
    <w:p w:rsidR="0086579A" w:rsidRDefault="0086579A" w:rsidP="0086579A">
      <w:pPr>
        <w:numPr>
          <w:ilvl w:val="0"/>
          <w:numId w:val="25"/>
        </w:numPr>
        <w:jc w:val="both"/>
        <w:rPr>
          <w:rFonts w:asciiTheme="minorHAnsi" w:hAnsiTheme="minorHAnsi"/>
          <w:sz w:val="18"/>
          <w:szCs w:val="18"/>
        </w:rPr>
      </w:pPr>
      <w:r w:rsidRPr="00294E5A">
        <w:rPr>
          <w:rFonts w:asciiTheme="minorHAnsi" w:hAnsiTheme="minorHAnsi"/>
          <w:sz w:val="18"/>
          <w:szCs w:val="18"/>
        </w:rPr>
        <w:t>NAČRTOVANJE PROSTORSKIH SPREMEMB V DOMAČEM KRAJU (urbanistični izziv )</w:t>
      </w:r>
    </w:p>
    <w:p w:rsidR="0086579A" w:rsidRPr="00294E5A" w:rsidRDefault="0086579A" w:rsidP="0086579A">
      <w:pPr>
        <w:numPr>
          <w:ilvl w:val="0"/>
          <w:numId w:val="25"/>
        </w:numPr>
        <w:jc w:val="both"/>
        <w:rPr>
          <w:rFonts w:asciiTheme="minorHAnsi" w:hAnsiTheme="minorHAnsi"/>
          <w:sz w:val="18"/>
          <w:szCs w:val="18"/>
        </w:rPr>
      </w:pPr>
      <w:r w:rsidRPr="00294E5A">
        <w:rPr>
          <w:rFonts w:asciiTheme="minorHAnsi" w:hAnsiTheme="minorHAnsi"/>
          <w:sz w:val="20"/>
          <w:szCs w:val="20"/>
        </w:rPr>
        <w:t>VIZUALNA SPOROČILA (plakati, reklame, znaki)</w:t>
      </w:r>
    </w:p>
    <w:p w:rsidR="0086579A" w:rsidRDefault="0086579A" w:rsidP="0086579A">
      <w:pPr>
        <w:jc w:val="both"/>
        <w:rPr>
          <w:rFonts w:asciiTheme="minorHAnsi" w:hAnsiTheme="minorHAnsi"/>
          <w:b/>
          <w:sz w:val="20"/>
          <w:szCs w:val="20"/>
        </w:rPr>
      </w:pPr>
    </w:p>
    <w:p w:rsidR="0086579A" w:rsidRDefault="0086579A" w:rsidP="0086579A">
      <w:pPr>
        <w:jc w:val="both"/>
        <w:rPr>
          <w:rFonts w:asciiTheme="minorHAnsi" w:hAnsiTheme="minorHAnsi"/>
          <w:sz w:val="20"/>
          <w:szCs w:val="20"/>
        </w:rPr>
      </w:pPr>
      <w:r w:rsidRPr="00352006">
        <w:rPr>
          <w:rFonts w:asciiTheme="minorHAnsi" w:hAnsiTheme="minorHAnsi"/>
          <w:sz w:val="20"/>
          <w:szCs w:val="20"/>
        </w:rPr>
        <w:t xml:space="preserve">Pouk poteka eno uro tedensko ali strnjeno po dve uri skupaj, predvideni so tudi obisku razstav, galerij in drugih umetniških dogodkov v lokalnem okolju, </w:t>
      </w:r>
      <w:r>
        <w:rPr>
          <w:rFonts w:asciiTheme="minorHAnsi" w:hAnsiTheme="minorHAnsi"/>
          <w:sz w:val="20"/>
          <w:szCs w:val="20"/>
        </w:rPr>
        <w:t>oziroma obisk kulturnih ustanov in likovnih dogodkov ali delavnic v Ljubljani.</w:t>
      </w:r>
    </w:p>
    <w:p w:rsidR="0086579A" w:rsidRPr="00352006" w:rsidRDefault="0086579A" w:rsidP="0086579A">
      <w:pPr>
        <w:jc w:val="both"/>
        <w:rPr>
          <w:rFonts w:asciiTheme="minorHAnsi" w:hAnsiTheme="minorHAnsi"/>
          <w:sz w:val="20"/>
          <w:szCs w:val="20"/>
        </w:rPr>
      </w:pPr>
    </w:p>
    <w:p w:rsidR="0086579A" w:rsidRPr="004A27CE" w:rsidRDefault="0086579A" w:rsidP="0086579A">
      <w:pPr>
        <w:jc w:val="both"/>
        <w:rPr>
          <w:rFonts w:asciiTheme="minorHAnsi" w:hAnsiTheme="minorHAnsi"/>
          <w:b/>
          <w:sz w:val="20"/>
          <w:szCs w:val="20"/>
        </w:rPr>
      </w:pPr>
      <w:r w:rsidRPr="004A27CE">
        <w:rPr>
          <w:rFonts w:asciiTheme="minorHAnsi" w:hAnsiTheme="minorHAnsi"/>
          <w:b/>
          <w:sz w:val="20"/>
          <w:szCs w:val="20"/>
        </w:rPr>
        <w:t>NAČINI OCENJEVANJA:</w:t>
      </w:r>
    </w:p>
    <w:p w:rsidR="00E3489C" w:rsidRDefault="0086579A" w:rsidP="0086579A">
      <w:pPr>
        <w:jc w:val="both"/>
        <w:rPr>
          <w:rFonts w:asciiTheme="minorHAnsi" w:hAnsiTheme="minorHAnsi"/>
          <w:sz w:val="20"/>
          <w:szCs w:val="20"/>
        </w:rPr>
      </w:pPr>
      <w:r w:rsidRPr="004A27CE">
        <w:rPr>
          <w:rFonts w:asciiTheme="minorHAnsi" w:hAnsiTheme="minorHAnsi"/>
          <w:sz w:val="20"/>
          <w:szCs w:val="20"/>
        </w:rPr>
        <w:t xml:space="preserve">Ocenjuje se praktično delo in izdelek kot rezultat. </w:t>
      </w:r>
      <w:r>
        <w:rPr>
          <w:rFonts w:asciiTheme="minorHAnsi" w:hAnsiTheme="minorHAnsi"/>
          <w:sz w:val="20"/>
          <w:szCs w:val="20"/>
        </w:rPr>
        <w:t>Učenec v šolskem letu pridobi najmanj tri ocene.</w:t>
      </w:r>
      <w:r w:rsidRPr="004A27CE">
        <w:rPr>
          <w:rFonts w:asciiTheme="minorHAnsi" w:hAnsiTheme="minorHAnsi"/>
          <w:sz w:val="20"/>
          <w:szCs w:val="20"/>
        </w:rPr>
        <w:t xml:space="preserve"> Vsaka likovna naloga bo ocenjena s številčno oceno od 1 do 5.</w:t>
      </w:r>
    </w:p>
    <w:p w:rsidR="00E3489C" w:rsidRDefault="00E3489C" w:rsidP="00802A3D">
      <w:pPr>
        <w:jc w:val="both"/>
        <w:rPr>
          <w:rFonts w:asciiTheme="minorHAnsi" w:hAnsiTheme="minorHAnsi"/>
          <w:sz w:val="20"/>
          <w:szCs w:val="20"/>
        </w:rPr>
      </w:pPr>
    </w:p>
    <w:p w:rsidR="00E3489C" w:rsidRPr="004A27CE" w:rsidRDefault="00E3489C" w:rsidP="00802A3D">
      <w:pPr>
        <w:jc w:val="both"/>
        <w:rPr>
          <w:rFonts w:asciiTheme="minorHAnsi" w:hAnsiTheme="minorHAnsi"/>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2A5CC9" w:rsidRDefault="002A5CC9" w:rsidP="00B058CC">
      <w:pPr>
        <w:jc w:val="center"/>
        <w:rPr>
          <w:rFonts w:asciiTheme="minorHAnsi" w:hAnsiTheme="minorHAnsi"/>
          <w:b/>
          <w:sz w:val="20"/>
          <w:szCs w:val="20"/>
        </w:rPr>
      </w:pPr>
    </w:p>
    <w:p w:rsidR="0086579A" w:rsidRDefault="0086579A" w:rsidP="00B058CC">
      <w:pPr>
        <w:jc w:val="center"/>
        <w:rPr>
          <w:rFonts w:asciiTheme="minorHAnsi" w:hAnsiTheme="minorHAnsi"/>
          <w:b/>
          <w:sz w:val="20"/>
          <w:szCs w:val="20"/>
        </w:rPr>
      </w:pPr>
    </w:p>
    <w:p w:rsidR="00B058CC" w:rsidRPr="004A27CE" w:rsidRDefault="00B058CC" w:rsidP="00B058CC">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B058CC" w:rsidRPr="004A27CE" w:rsidRDefault="00B058CC" w:rsidP="00B058CC">
      <w:pPr>
        <w:jc w:val="center"/>
        <w:rPr>
          <w:rFonts w:asciiTheme="minorHAnsi" w:hAnsiTheme="minorHAnsi"/>
          <w:b/>
          <w:sz w:val="20"/>
          <w:szCs w:val="20"/>
        </w:rPr>
      </w:pPr>
    </w:p>
    <w:p w:rsidR="00B058CC" w:rsidRDefault="00B058CC" w:rsidP="00B058CC">
      <w:pPr>
        <w:pStyle w:val="NASLOVIP"/>
        <w:rPr>
          <w:rFonts w:asciiTheme="minorHAnsi" w:hAnsiTheme="minorHAnsi"/>
          <w:color w:val="C45911" w:themeColor="accent2" w:themeShade="BF"/>
        </w:rPr>
      </w:pPr>
      <w:bookmarkStart w:id="9" w:name="_Toc9406269"/>
      <w:r>
        <w:rPr>
          <w:rFonts w:asciiTheme="minorHAnsi" w:hAnsiTheme="minorHAnsi"/>
          <w:color w:val="C45911" w:themeColor="accent2" w:themeShade="BF"/>
        </w:rPr>
        <w:t>FILMSKA VZGOJA</w:t>
      </w:r>
      <w:bookmarkEnd w:id="9"/>
      <w:r w:rsidRPr="00085E3C">
        <w:rPr>
          <w:rFonts w:asciiTheme="minorHAnsi" w:hAnsiTheme="minorHAnsi"/>
          <w:color w:val="C45911" w:themeColor="accent2" w:themeShade="BF"/>
        </w:rPr>
        <w:t xml:space="preserve"> </w:t>
      </w:r>
    </w:p>
    <w:p w:rsidR="00B058CC" w:rsidRPr="004A27CE" w:rsidRDefault="00B058CC" w:rsidP="00B058CC">
      <w:pPr>
        <w:jc w:val="center"/>
        <w:rPr>
          <w:rFonts w:asciiTheme="minorHAnsi" w:hAnsiTheme="minorHAnsi"/>
          <w:b/>
          <w:sz w:val="22"/>
          <w:szCs w:val="22"/>
        </w:rPr>
      </w:pPr>
    </w:p>
    <w:p w:rsidR="00B058CC" w:rsidRPr="004A27CE" w:rsidRDefault="00B058CC" w:rsidP="00B058CC">
      <w:pPr>
        <w:rPr>
          <w:rFonts w:asciiTheme="minorHAnsi" w:hAnsiTheme="minorHAnsi"/>
          <w:b/>
          <w:sz w:val="20"/>
          <w:szCs w:val="20"/>
        </w:rPr>
      </w:pPr>
      <w:r w:rsidRPr="004A27CE">
        <w:rPr>
          <w:rFonts w:asciiTheme="minorHAnsi" w:hAnsiTheme="minorHAnsi"/>
          <w:b/>
          <w:sz w:val="20"/>
          <w:szCs w:val="20"/>
        </w:rPr>
        <w:t>UČITELJICA: Urška Tušar</w:t>
      </w:r>
    </w:p>
    <w:p w:rsidR="00B058CC" w:rsidRDefault="00B058CC" w:rsidP="00630F7F">
      <w:pPr>
        <w:jc w:val="center"/>
        <w:rPr>
          <w:rFonts w:asciiTheme="minorHAnsi" w:hAnsiTheme="minorHAnsi"/>
          <w:b/>
          <w:sz w:val="20"/>
          <w:szCs w:val="20"/>
        </w:rPr>
      </w:pPr>
    </w:p>
    <w:p w:rsidR="00B058CC" w:rsidRPr="004A27CE" w:rsidRDefault="00B058CC" w:rsidP="00B058CC">
      <w:pPr>
        <w:rPr>
          <w:rFonts w:asciiTheme="minorHAnsi" w:hAnsiTheme="minorHAnsi"/>
          <w:b/>
          <w:sz w:val="20"/>
          <w:szCs w:val="20"/>
        </w:rPr>
      </w:pPr>
      <w:r w:rsidRPr="004A27CE">
        <w:rPr>
          <w:rFonts w:asciiTheme="minorHAnsi" w:hAnsiTheme="minorHAnsi"/>
          <w:b/>
          <w:sz w:val="20"/>
          <w:szCs w:val="20"/>
        </w:rPr>
        <w:t xml:space="preserve">ŠTEVILO UR: </w:t>
      </w:r>
    </w:p>
    <w:p w:rsidR="00B058CC" w:rsidRPr="004A27CE" w:rsidRDefault="00B058CC" w:rsidP="00B058CC">
      <w:pPr>
        <w:rPr>
          <w:rFonts w:asciiTheme="minorHAnsi" w:hAnsiTheme="minorHAnsi"/>
          <w:sz w:val="20"/>
          <w:szCs w:val="20"/>
        </w:rPr>
      </w:pPr>
      <w:r w:rsidRPr="004A27CE">
        <w:rPr>
          <w:rFonts w:asciiTheme="minorHAnsi" w:hAnsiTheme="minorHAnsi"/>
          <w:sz w:val="20"/>
          <w:szCs w:val="20"/>
        </w:rPr>
        <w:t>35 ur letno, 1 ura tedensko</w:t>
      </w:r>
    </w:p>
    <w:p w:rsidR="00B058CC" w:rsidRDefault="00B058CC" w:rsidP="00B058CC">
      <w:pPr>
        <w:jc w:val="both"/>
        <w:rPr>
          <w:rFonts w:asciiTheme="minorHAnsi" w:hAnsiTheme="minorHAnsi"/>
          <w:b/>
          <w:sz w:val="20"/>
          <w:szCs w:val="20"/>
        </w:rPr>
      </w:pPr>
    </w:p>
    <w:p w:rsidR="00EC784B" w:rsidRPr="004A27CE" w:rsidRDefault="00EC784B" w:rsidP="00EC784B">
      <w:pPr>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 xml:space="preserve">7., </w:t>
      </w:r>
      <w:r w:rsidRPr="004A27CE">
        <w:rPr>
          <w:rFonts w:asciiTheme="minorHAnsi" w:hAnsiTheme="minorHAnsi"/>
          <w:sz w:val="20"/>
          <w:szCs w:val="20"/>
        </w:rPr>
        <w:t>8.</w:t>
      </w:r>
      <w:r>
        <w:rPr>
          <w:rFonts w:asciiTheme="minorHAnsi" w:hAnsiTheme="minorHAnsi"/>
          <w:sz w:val="20"/>
          <w:szCs w:val="20"/>
        </w:rPr>
        <w:t xml:space="preserve"> in 9.</w:t>
      </w:r>
      <w:r w:rsidRPr="004A27CE">
        <w:rPr>
          <w:rFonts w:asciiTheme="minorHAnsi" w:hAnsiTheme="minorHAnsi"/>
          <w:sz w:val="20"/>
          <w:szCs w:val="20"/>
        </w:rPr>
        <w:t xml:space="preserve"> r.</w:t>
      </w:r>
    </w:p>
    <w:p w:rsidR="00EC784B" w:rsidRDefault="00EC784B" w:rsidP="00B058CC">
      <w:pPr>
        <w:jc w:val="both"/>
        <w:rPr>
          <w:rFonts w:asciiTheme="minorHAnsi" w:hAnsiTheme="minorHAnsi"/>
          <w:b/>
          <w:sz w:val="20"/>
          <w:szCs w:val="20"/>
        </w:rPr>
      </w:pPr>
    </w:p>
    <w:p w:rsidR="0086579A" w:rsidRPr="0086579A" w:rsidRDefault="0086579A" w:rsidP="0086579A">
      <w:pPr>
        <w:rPr>
          <w:rFonts w:asciiTheme="minorHAnsi" w:hAnsiTheme="minorHAnsi"/>
          <w:b/>
          <w:sz w:val="20"/>
          <w:szCs w:val="20"/>
        </w:rPr>
      </w:pPr>
      <w:r w:rsidRPr="0086579A">
        <w:rPr>
          <w:rFonts w:asciiTheme="minorHAnsi" w:hAnsiTheme="minorHAnsi"/>
          <w:b/>
          <w:sz w:val="20"/>
          <w:szCs w:val="20"/>
        </w:rPr>
        <w:t>PREDSTAVITEV PREDMETA:</w:t>
      </w:r>
    </w:p>
    <w:p w:rsidR="0086579A" w:rsidRPr="0086579A" w:rsidRDefault="0086579A" w:rsidP="0086579A">
      <w:pPr>
        <w:rPr>
          <w:rFonts w:asciiTheme="minorHAnsi" w:hAnsiTheme="minorHAnsi"/>
          <w:b/>
          <w:sz w:val="20"/>
          <w:szCs w:val="20"/>
        </w:rPr>
      </w:pPr>
    </w:p>
    <w:p w:rsidR="0086579A" w:rsidRPr="0086579A" w:rsidRDefault="0086579A" w:rsidP="0086579A">
      <w:pPr>
        <w:jc w:val="both"/>
        <w:rPr>
          <w:rFonts w:asciiTheme="minorHAnsi" w:hAnsiTheme="minorHAnsi"/>
          <w:sz w:val="20"/>
          <w:szCs w:val="20"/>
        </w:rPr>
      </w:pPr>
      <w:r w:rsidRPr="0086579A">
        <w:rPr>
          <w:rFonts w:asciiTheme="minorHAnsi" w:hAnsiTheme="minorHAnsi"/>
          <w:sz w:val="20"/>
          <w:szCs w:val="20"/>
        </w:rPr>
        <w:t xml:space="preserve">Predmet filmska vzgoja zajema širok spekter elementov, ki opredeljujejo film. Obravnava ga kot umetniško delo, kot sestavino avdiovizualne kulture, kot sredstvo obveščanja in kot element novih tehnologij. Namenjen je spoznavanju osnov filmske umetnosti, filmskemu doživetju in filmski ustvarjalnosti. Poudarek predmeta je na vzgoji gledalca, ki film doživlja in ga razume kritično ter ustvarjalno. </w:t>
      </w:r>
    </w:p>
    <w:p w:rsidR="0086579A" w:rsidRPr="0086579A" w:rsidRDefault="0086579A" w:rsidP="0086579A">
      <w:pPr>
        <w:jc w:val="both"/>
        <w:rPr>
          <w:rFonts w:asciiTheme="minorHAnsi" w:hAnsiTheme="minorHAnsi"/>
          <w:sz w:val="20"/>
          <w:szCs w:val="20"/>
        </w:rPr>
      </w:pPr>
      <w:r w:rsidRPr="0086579A">
        <w:rPr>
          <w:rFonts w:asciiTheme="minorHAnsi" w:hAnsiTheme="minorHAnsi"/>
          <w:sz w:val="20"/>
          <w:szCs w:val="20"/>
        </w:rPr>
        <w:t xml:space="preserve">Pri filmski vzgoji učenci predvsem doživljajo film kot gledalci, se o svojih pogledih in doživljanjih pogovarjajo in izražajo, pri tem pa spoznajo osnove filmske umetnosti in filmsko ustvarjalnost. Spoznajo osnovne filmske žanre in zgodovinski razvoj filmske umetnosti glede na širše družbene, kulturne, tehnične in ekonomske razmere. V učni načrt sta vključena tudi obisk kinematografa ali filmskega muzeja, kjer spoznavajo osnove filmske tehnologije, ter pogovor s filmskimi ustvarjalci, lahko tudi izvedba filmske noči na šoli. Posnamejo kratki film, ga zmontirajo, predstavijo, vrednotijo. </w:t>
      </w:r>
    </w:p>
    <w:p w:rsidR="0086579A" w:rsidRPr="0086579A" w:rsidRDefault="0086579A" w:rsidP="0086579A">
      <w:pPr>
        <w:jc w:val="both"/>
        <w:rPr>
          <w:rFonts w:asciiTheme="minorHAnsi" w:hAnsiTheme="minorHAnsi"/>
          <w:sz w:val="20"/>
          <w:szCs w:val="20"/>
        </w:rPr>
      </w:pPr>
      <w:r w:rsidRPr="0086579A">
        <w:rPr>
          <w:rFonts w:asciiTheme="minorHAnsi" w:hAnsiTheme="minorHAnsi"/>
          <w:sz w:val="20"/>
          <w:szCs w:val="20"/>
        </w:rPr>
        <w:t>Predmet je zasnovan modularno in predvideva tri module po 35 ur: Kaj je film, Filmski žanri in Umetnost in družba. V 9. razredu ima modul 32 ur. Moduli so lahko samostojni, lahko pa se tudi dopolnjujejo in nadgrajujejo.</w:t>
      </w:r>
    </w:p>
    <w:p w:rsidR="0086579A" w:rsidRPr="0086579A" w:rsidRDefault="0086579A" w:rsidP="0086579A">
      <w:pPr>
        <w:jc w:val="both"/>
        <w:rPr>
          <w:rFonts w:asciiTheme="minorHAnsi" w:hAnsiTheme="minorHAnsi"/>
          <w:sz w:val="20"/>
          <w:szCs w:val="20"/>
        </w:rPr>
      </w:pPr>
      <w:r w:rsidRPr="0086579A">
        <w:rPr>
          <w:rFonts w:asciiTheme="minorHAnsi" w:hAnsiTheme="minorHAnsi"/>
          <w:sz w:val="20"/>
          <w:szCs w:val="20"/>
        </w:rPr>
        <w:t xml:space="preserve">Izbirni predmet poteka strnjeno po tri šolske ure skupaj, kadar gre za ogled filma in pogovor po ogledu, oziroma uro tedensko, s skupnim številom 35 ur letno. </w:t>
      </w:r>
    </w:p>
    <w:p w:rsidR="0086579A" w:rsidRPr="0086579A" w:rsidRDefault="0086579A" w:rsidP="0086579A">
      <w:pPr>
        <w:rPr>
          <w:rFonts w:asciiTheme="minorHAnsi" w:hAnsiTheme="minorHAnsi"/>
          <w:b/>
          <w:sz w:val="20"/>
          <w:szCs w:val="20"/>
        </w:rPr>
      </w:pPr>
    </w:p>
    <w:p w:rsidR="0086579A" w:rsidRPr="0086579A" w:rsidRDefault="0086579A" w:rsidP="0086579A">
      <w:pPr>
        <w:rPr>
          <w:rFonts w:asciiTheme="minorHAnsi" w:hAnsiTheme="minorHAnsi"/>
          <w:b/>
          <w:sz w:val="20"/>
          <w:szCs w:val="20"/>
        </w:rPr>
      </w:pPr>
      <w:r w:rsidRPr="0086579A">
        <w:rPr>
          <w:rFonts w:asciiTheme="minorHAnsi" w:hAnsiTheme="minorHAnsi"/>
          <w:b/>
          <w:sz w:val="20"/>
          <w:szCs w:val="20"/>
        </w:rPr>
        <w:t>NAČINI OCENJEVANJA:</w:t>
      </w:r>
    </w:p>
    <w:p w:rsidR="0086579A" w:rsidRPr="0086579A" w:rsidRDefault="0086579A" w:rsidP="0086579A">
      <w:pPr>
        <w:jc w:val="both"/>
        <w:rPr>
          <w:rFonts w:asciiTheme="minorHAnsi" w:hAnsiTheme="minorHAnsi"/>
          <w:sz w:val="20"/>
          <w:szCs w:val="20"/>
        </w:rPr>
      </w:pPr>
      <w:r w:rsidRPr="0086579A">
        <w:rPr>
          <w:rFonts w:asciiTheme="minorHAnsi" w:hAnsiTheme="minorHAnsi"/>
          <w:sz w:val="20"/>
          <w:szCs w:val="20"/>
        </w:rPr>
        <w:t>V šolskem letu učenec dobi najmanj tri ocene. Ocenjuje se poznavanje vsebin, vezanih na film, ki se spoznavajo pri urah, sodelovanje v pogovorih po filmskih projekcijah, izdelava oziroma predstavitev filmskega izdelka in sodelovanje v timu pri njegovem nastajanju.</w:t>
      </w:r>
    </w:p>
    <w:p w:rsidR="00B058CC" w:rsidRDefault="00B058CC" w:rsidP="00630F7F">
      <w:pPr>
        <w:jc w:val="center"/>
        <w:rPr>
          <w:rFonts w:asciiTheme="minorHAnsi" w:hAnsiTheme="minorHAnsi"/>
          <w:b/>
          <w:sz w:val="20"/>
          <w:szCs w:val="20"/>
        </w:rPr>
      </w:pPr>
    </w:p>
    <w:p w:rsidR="00B058CC" w:rsidRDefault="00B058CC" w:rsidP="00630F7F">
      <w:pPr>
        <w:jc w:val="center"/>
        <w:rPr>
          <w:rFonts w:asciiTheme="minorHAnsi" w:hAnsiTheme="minorHAnsi"/>
          <w:b/>
          <w:sz w:val="20"/>
          <w:szCs w:val="20"/>
        </w:rPr>
      </w:pPr>
    </w:p>
    <w:p w:rsidR="00931784" w:rsidRDefault="00931784" w:rsidP="00630F7F">
      <w:pPr>
        <w:jc w:val="center"/>
        <w:rPr>
          <w:rFonts w:asciiTheme="minorHAnsi" w:hAnsiTheme="minorHAnsi"/>
          <w:b/>
          <w:sz w:val="20"/>
          <w:szCs w:val="20"/>
        </w:rPr>
      </w:pPr>
    </w:p>
    <w:p w:rsidR="00B058CC" w:rsidRDefault="00B058CC" w:rsidP="00630F7F">
      <w:pPr>
        <w:jc w:val="center"/>
        <w:rPr>
          <w:rFonts w:asciiTheme="minorHAnsi" w:hAnsiTheme="minorHAnsi"/>
          <w:b/>
          <w:sz w:val="20"/>
          <w:szCs w:val="20"/>
        </w:rPr>
      </w:pPr>
    </w:p>
    <w:p w:rsidR="00B058CC" w:rsidRDefault="00B058CC" w:rsidP="00630F7F">
      <w:pPr>
        <w:jc w:val="center"/>
        <w:rPr>
          <w:rFonts w:asciiTheme="minorHAnsi" w:hAnsiTheme="minorHAnsi"/>
          <w:b/>
          <w:sz w:val="20"/>
          <w:szCs w:val="20"/>
        </w:rPr>
      </w:pPr>
    </w:p>
    <w:p w:rsidR="0086579A" w:rsidRDefault="0086579A" w:rsidP="00630F7F">
      <w:pPr>
        <w:jc w:val="center"/>
        <w:rPr>
          <w:rFonts w:asciiTheme="minorHAnsi" w:hAnsiTheme="minorHAnsi"/>
          <w:b/>
          <w:sz w:val="20"/>
          <w:szCs w:val="20"/>
        </w:rPr>
      </w:pPr>
    </w:p>
    <w:p w:rsidR="00630F7F" w:rsidRPr="004A27CE" w:rsidRDefault="00630F7F" w:rsidP="00630F7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630F7F" w:rsidRPr="004A27CE" w:rsidRDefault="00630F7F" w:rsidP="00630F7F">
      <w:pPr>
        <w:jc w:val="center"/>
        <w:rPr>
          <w:rFonts w:asciiTheme="minorHAnsi" w:hAnsiTheme="minorHAnsi"/>
          <w:b/>
          <w:sz w:val="20"/>
          <w:szCs w:val="20"/>
        </w:rPr>
      </w:pPr>
    </w:p>
    <w:p w:rsidR="00630F7F" w:rsidRPr="00085E3C" w:rsidRDefault="00630F7F" w:rsidP="00E3489C">
      <w:pPr>
        <w:pStyle w:val="naslovIP0"/>
      </w:pPr>
      <w:bookmarkStart w:id="10" w:name="_Toc9406270"/>
      <w:bookmarkStart w:id="11" w:name="_Toc9837619"/>
      <w:r w:rsidRPr="00085E3C">
        <w:t>GLEDALIŠKI KLUB</w:t>
      </w:r>
      <w:bookmarkEnd w:id="10"/>
      <w:bookmarkEnd w:id="11"/>
    </w:p>
    <w:p w:rsidR="00630F7F" w:rsidRPr="004A27CE" w:rsidRDefault="00630F7F" w:rsidP="00630F7F">
      <w:pPr>
        <w:jc w:val="center"/>
        <w:rPr>
          <w:rFonts w:asciiTheme="minorHAnsi" w:hAnsiTheme="minorHAnsi"/>
          <w:b/>
          <w:sz w:val="22"/>
          <w:szCs w:val="22"/>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UČITELJICA: Anita </w:t>
      </w:r>
      <w:proofErr w:type="spellStart"/>
      <w:r w:rsidRPr="004A27CE">
        <w:rPr>
          <w:rFonts w:asciiTheme="minorHAnsi" w:hAnsiTheme="minorHAnsi"/>
          <w:b/>
          <w:sz w:val="20"/>
          <w:szCs w:val="20"/>
        </w:rPr>
        <w:t>Nedeljkovič</w:t>
      </w:r>
      <w:proofErr w:type="spellEnd"/>
      <w:r w:rsidRPr="004A27CE">
        <w:rPr>
          <w:rFonts w:asciiTheme="minorHAnsi" w:hAnsiTheme="minorHAnsi"/>
          <w:b/>
          <w:sz w:val="20"/>
          <w:szCs w:val="20"/>
        </w:rPr>
        <w:t xml:space="preserve"> </w:t>
      </w:r>
      <w:proofErr w:type="spellStart"/>
      <w:r w:rsidRPr="004A27CE">
        <w:rPr>
          <w:rFonts w:asciiTheme="minorHAnsi" w:hAnsiTheme="minorHAnsi"/>
          <w:b/>
          <w:sz w:val="20"/>
          <w:szCs w:val="20"/>
        </w:rPr>
        <w:t>Andlovic</w:t>
      </w:r>
      <w:proofErr w:type="spellEnd"/>
    </w:p>
    <w:p w:rsidR="00630F7F" w:rsidRPr="004A27CE" w:rsidRDefault="00630F7F" w:rsidP="00630F7F">
      <w:pPr>
        <w:rPr>
          <w:rFonts w:asciiTheme="minorHAnsi" w:hAnsiTheme="minorHAnsi"/>
          <w:b/>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ŠTEVILO UR: </w:t>
      </w:r>
    </w:p>
    <w:p w:rsidR="00630F7F" w:rsidRDefault="00630F7F" w:rsidP="00630F7F">
      <w:pPr>
        <w:rPr>
          <w:rFonts w:asciiTheme="minorHAnsi" w:hAnsiTheme="minorHAnsi"/>
          <w:sz w:val="20"/>
          <w:szCs w:val="20"/>
        </w:rPr>
      </w:pPr>
      <w:r w:rsidRPr="004A27CE">
        <w:rPr>
          <w:rFonts w:asciiTheme="minorHAnsi" w:hAnsiTheme="minorHAnsi"/>
          <w:sz w:val="20"/>
          <w:szCs w:val="20"/>
        </w:rPr>
        <w:t>35 ur letno, 1 ura tedensko</w:t>
      </w:r>
    </w:p>
    <w:p w:rsidR="00931784" w:rsidRDefault="00931784" w:rsidP="00630F7F">
      <w:pPr>
        <w:rPr>
          <w:rFonts w:asciiTheme="minorHAnsi" w:hAnsiTheme="minorHAnsi"/>
          <w:sz w:val="20"/>
          <w:szCs w:val="20"/>
        </w:rPr>
      </w:pPr>
    </w:p>
    <w:p w:rsidR="00931784" w:rsidRPr="004A27CE" w:rsidRDefault="00931784" w:rsidP="00931784">
      <w:pPr>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 xml:space="preserve">7., </w:t>
      </w:r>
      <w:r w:rsidRPr="004A27CE">
        <w:rPr>
          <w:rFonts w:asciiTheme="minorHAnsi" w:hAnsiTheme="minorHAnsi"/>
          <w:sz w:val="20"/>
          <w:szCs w:val="20"/>
        </w:rPr>
        <w:t>8.</w:t>
      </w:r>
      <w:r>
        <w:rPr>
          <w:rFonts w:asciiTheme="minorHAnsi" w:hAnsiTheme="minorHAnsi"/>
          <w:sz w:val="20"/>
          <w:szCs w:val="20"/>
        </w:rPr>
        <w:t xml:space="preserve"> in 9.</w:t>
      </w:r>
      <w:r w:rsidRPr="004A27CE">
        <w:rPr>
          <w:rFonts w:asciiTheme="minorHAnsi" w:hAnsiTheme="minorHAnsi"/>
          <w:sz w:val="20"/>
          <w:szCs w:val="20"/>
        </w:rPr>
        <w:t xml:space="preserve"> r.</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PREDSTAVITEV PREDMETA:</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Gledališki klub je kot izbirni predmet del obveznega programa osnovne šole. Uvrščamo ga v sklop treh izbirnih predmetov (literarni klub, šolsko novinarstvo in gledališki klub – izva</w:t>
      </w:r>
      <w:r w:rsidR="00A87620" w:rsidRPr="004A27CE">
        <w:rPr>
          <w:rFonts w:asciiTheme="minorHAnsi" w:hAnsiTheme="minorHAnsi"/>
          <w:sz w:val="20"/>
          <w:szCs w:val="20"/>
        </w:rPr>
        <w:t>jal se je že v šolskem letu 2008</w:t>
      </w:r>
      <w:r w:rsidRPr="004A27CE">
        <w:rPr>
          <w:rFonts w:asciiTheme="minorHAnsi" w:hAnsiTheme="minorHAnsi"/>
          <w:sz w:val="20"/>
          <w:szCs w:val="20"/>
        </w:rPr>
        <w:t>/200</w:t>
      </w:r>
      <w:r w:rsidR="00A87620" w:rsidRPr="004A27CE">
        <w:rPr>
          <w:rFonts w:asciiTheme="minorHAnsi" w:hAnsiTheme="minorHAnsi"/>
          <w:sz w:val="20"/>
          <w:szCs w:val="20"/>
        </w:rPr>
        <w:t>9</w:t>
      </w:r>
      <w:r w:rsidRPr="004A27CE">
        <w:rPr>
          <w:rFonts w:asciiTheme="minorHAnsi" w:hAnsiTheme="minorHAnsi"/>
          <w:sz w:val="20"/>
          <w:szCs w:val="20"/>
        </w:rPr>
        <w:t>), ki nadgrajuje predmet slovenščina.</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 xml:space="preserve">Predmet izhaja iz vsebin dramske vzgoje pri pouku književnosti v šoli, vendar jih dopolnjuje z novimi vsebinami (pojmi, problemskimi sklopi) in besedili. Poleg ustvarjalnih gledaliških dejavnosti je predmet povezan tudi s spoznavanjem aktualnih dogodkov v slovenskih gledališčih. Predmet nima namena zgolj oblikovati celovite gledališke predstave, pač pa spoznavati značilnosti drame in gledališča z aktivno gledališko vzgojo učencev. Njegova vsebina so predvsem dramska besedila ter elementi in celota gledališke predstave, to pa dopolnjujejo tudi osnove dramske zgodovine in teorije ter temelji tetralogije in zgodovine gledališča. </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Predmet je enoleten in mu je namenjena ena ura pouka tedensko, tj. 35 (oz. v 9. razredu 32) ur letno. Temeljni cilji pouka tega izbirnega predmeta so zapisani v učnem načrtu, ki pa jih učitelj dopolnjuje glede na interese otrok, lastne pobude, usposobljenost in pogoje za delo.</w:t>
      </w:r>
    </w:p>
    <w:p w:rsidR="00630F7F" w:rsidRPr="004A27CE" w:rsidRDefault="00630F7F" w:rsidP="00630F7F">
      <w:pPr>
        <w:ind w:firstLine="360"/>
        <w:jc w:val="both"/>
        <w:rPr>
          <w:rFonts w:asciiTheme="minorHAnsi" w:hAnsiTheme="minorHAnsi"/>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NAČINI OCENJEVANJA:</w:t>
      </w:r>
    </w:p>
    <w:p w:rsidR="00630F7F" w:rsidRPr="004A27CE" w:rsidRDefault="00630F7F" w:rsidP="00630F7F">
      <w:pPr>
        <w:rPr>
          <w:rFonts w:asciiTheme="minorHAnsi" w:hAnsiTheme="minorHAnsi"/>
          <w:sz w:val="20"/>
          <w:szCs w:val="20"/>
        </w:rPr>
      </w:pPr>
      <w:r w:rsidRPr="004A27CE">
        <w:rPr>
          <w:rFonts w:asciiTheme="minorHAnsi" w:hAnsiTheme="minorHAnsi"/>
          <w:sz w:val="20"/>
          <w:szCs w:val="20"/>
        </w:rPr>
        <w:t xml:space="preserve">Ocenjevanje je pisno ali ustno, učenec dobi vsaj eno oceno v </w:t>
      </w:r>
      <w:r w:rsidR="00562F03" w:rsidRPr="004A27CE">
        <w:rPr>
          <w:rFonts w:asciiTheme="minorHAnsi" w:hAnsiTheme="minorHAnsi"/>
          <w:sz w:val="20"/>
          <w:szCs w:val="20"/>
        </w:rPr>
        <w:t>ocenjevalnem obdobju</w:t>
      </w:r>
      <w:r w:rsidRPr="004A27CE">
        <w:rPr>
          <w:rFonts w:asciiTheme="minorHAnsi" w:hAnsiTheme="minorHAnsi"/>
          <w:sz w:val="20"/>
          <w:szCs w:val="20"/>
        </w:rPr>
        <w:t>. Ocene so številčne od 1 do 5.</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Default="00630F7F" w:rsidP="00630F7F">
      <w:pPr>
        <w:rPr>
          <w:rFonts w:asciiTheme="minorHAnsi" w:hAnsiTheme="minorHAnsi"/>
          <w:sz w:val="20"/>
          <w:szCs w:val="20"/>
        </w:rPr>
      </w:pPr>
    </w:p>
    <w:p w:rsidR="00E3489C" w:rsidRDefault="00E3489C" w:rsidP="00630F7F">
      <w:pPr>
        <w:rPr>
          <w:rFonts w:asciiTheme="minorHAnsi" w:hAnsiTheme="minorHAnsi"/>
          <w:sz w:val="20"/>
          <w:szCs w:val="20"/>
        </w:rPr>
      </w:pPr>
    </w:p>
    <w:p w:rsidR="00AB6D74" w:rsidRDefault="00AB6D74" w:rsidP="00630F7F">
      <w:pPr>
        <w:rPr>
          <w:rFonts w:asciiTheme="minorHAnsi" w:hAnsiTheme="minorHAnsi"/>
          <w:sz w:val="20"/>
          <w:szCs w:val="20"/>
        </w:rPr>
      </w:pPr>
    </w:p>
    <w:p w:rsidR="00630F7F" w:rsidRPr="004A27CE" w:rsidRDefault="00630F7F" w:rsidP="00630F7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630F7F" w:rsidRPr="004A27CE" w:rsidRDefault="00630F7F" w:rsidP="00630F7F">
      <w:pPr>
        <w:jc w:val="center"/>
        <w:rPr>
          <w:rFonts w:asciiTheme="minorHAnsi" w:hAnsiTheme="minorHAnsi"/>
          <w:b/>
          <w:sz w:val="20"/>
          <w:szCs w:val="20"/>
        </w:rPr>
      </w:pPr>
    </w:p>
    <w:p w:rsidR="00630F7F" w:rsidRPr="00085E3C" w:rsidRDefault="00630F7F" w:rsidP="00E3489C">
      <w:pPr>
        <w:pStyle w:val="naslovIP0"/>
      </w:pPr>
      <w:bookmarkStart w:id="12" w:name="_Toc9406271"/>
      <w:bookmarkStart w:id="13" w:name="_Toc9837620"/>
      <w:r w:rsidRPr="00085E3C">
        <w:t>TURISTIČNA VZGOJA</w:t>
      </w:r>
      <w:bookmarkEnd w:id="12"/>
      <w:bookmarkEnd w:id="13"/>
    </w:p>
    <w:p w:rsidR="00630F7F" w:rsidRPr="004A27CE" w:rsidRDefault="00630F7F" w:rsidP="00630F7F">
      <w:pPr>
        <w:jc w:val="center"/>
        <w:rPr>
          <w:rFonts w:asciiTheme="minorHAnsi" w:hAnsiTheme="minorHAnsi"/>
          <w:b/>
          <w:sz w:val="22"/>
          <w:szCs w:val="22"/>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UČITELJ: </w:t>
      </w:r>
      <w:r w:rsidR="008C3B66" w:rsidRPr="004A27CE">
        <w:rPr>
          <w:rFonts w:asciiTheme="minorHAnsi" w:hAnsiTheme="minorHAnsi"/>
          <w:b/>
          <w:sz w:val="20"/>
          <w:szCs w:val="20"/>
        </w:rPr>
        <w:t>Jožko Udovič</w:t>
      </w:r>
    </w:p>
    <w:p w:rsidR="00630F7F" w:rsidRPr="004A27CE" w:rsidRDefault="00630F7F" w:rsidP="00630F7F">
      <w:pPr>
        <w:rPr>
          <w:rFonts w:asciiTheme="minorHAnsi" w:hAnsiTheme="minorHAnsi"/>
          <w:b/>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ŠTEVILO UR: </w:t>
      </w:r>
    </w:p>
    <w:p w:rsidR="00630F7F" w:rsidRPr="004A27CE" w:rsidRDefault="00630F7F" w:rsidP="00630F7F">
      <w:pPr>
        <w:rPr>
          <w:rFonts w:asciiTheme="minorHAnsi" w:hAnsiTheme="minorHAnsi"/>
          <w:sz w:val="20"/>
          <w:szCs w:val="20"/>
        </w:rPr>
      </w:pPr>
      <w:r w:rsidRPr="004A27CE">
        <w:rPr>
          <w:rFonts w:asciiTheme="minorHAnsi" w:hAnsiTheme="minorHAnsi"/>
          <w:sz w:val="20"/>
          <w:szCs w:val="20"/>
        </w:rPr>
        <w:t>35 ur letno, 1 ura tedensko</w:t>
      </w:r>
      <w:r w:rsidR="00767F1F">
        <w:rPr>
          <w:rFonts w:asciiTheme="minorHAnsi" w:hAnsiTheme="minorHAnsi"/>
          <w:sz w:val="20"/>
          <w:szCs w:val="20"/>
        </w:rPr>
        <w:t xml:space="preserve"> </w:t>
      </w:r>
    </w:p>
    <w:p w:rsidR="00630F7F" w:rsidRDefault="00630F7F" w:rsidP="00630F7F">
      <w:pPr>
        <w:rPr>
          <w:rFonts w:asciiTheme="minorHAnsi" w:hAnsiTheme="minorHAnsi"/>
          <w:sz w:val="20"/>
          <w:szCs w:val="20"/>
        </w:rPr>
      </w:pPr>
    </w:p>
    <w:p w:rsidR="00767F1F" w:rsidRPr="004A27CE" w:rsidRDefault="00767F1F" w:rsidP="00767F1F">
      <w:pPr>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 xml:space="preserve">7., </w:t>
      </w:r>
      <w:r w:rsidRPr="004A27CE">
        <w:rPr>
          <w:rFonts w:asciiTheme="minorHAnsi" w:hAnsiTheme="minorHAnsi"/>
          <w:sz w:val="20"/>
          <w:szCs w:val="20"/>
        </w:rPr>
        <w:t>8.</w:t>
      </w:r>
      <w:r>
        <w:rPr>
          <w:rFonts w:asciiTheme="minorHAnsi" w:hAnsiTheme="minorHAnsi"/>
          <w:sz w:val="20"/>
          <w:szCs w:val="20"/>
        </w:rPr>
        <w:t xml:space="preserve"> in 9.</w:t>
      </w:r>
      <w:r w:rsidRPr="004A27CE">
        <w:rPr>
          <w:rFonts w:asciiTheme="minorHAnsi" w:hAnsiTheme="minorHAnsi"/>
          <w:sz w:val="20"/>
          <w:szCs w:val="20"/>
        </w:rPr>
        <w:t xml:space="preserve"> r.</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PREDSTAVITEV PREDMETA:</w:t>
      </w:r>
    </w:p>
    <w:p w:rsidR="00630F7F" w:rsidRPr="004A27CE" w:rsidRDefault="00630F7F" w:rsidP="00630F7F">
      <w:pPr>
        <w:pStyle w:val="Telobesedila"/>
        <w:rPr>
          <w:rFonts w:asciiTheme="minorHAnsi" w:hAnsiTheme="minorHAnsi"/>
          <w:sz w:val="20"/>
          <w:szCs w:val="20"/>
        </w:rPr>
      </w:pPr>
      <w:r w:rsidRPr="004A27CE">
        <w:rPr>
          <w:rFonts w:asciiTheme="minorHAnsi" w:hAnsiTheme="minorHAnsi"/>
          <w:sz w:val="20"/>
          <w:szCs w:val="20"/>
        </w:rPr>
        <w:t>Je enoletni izbirni predmet (35 ur), namenjen učencem od 7. do 9. razreda. Temeljni namen predmeta je razvijanje pozitivnega odnosa do turizma in turistov. Ker turizem ni enovita stroka, združuje več predmetov, kot so geografija, zgodovina, slovenščina, tuj jezik, etnologija, ...</w:t>
      </w:r>
    </w:p>
    <w:p w:rsidR="00630F7F" w:rsidRPr="004A27CE" w:rsidRDefault="00630F7F" w:rsidP="00630F7F">
      <w:pPr>
        <w:pStyle w:val="Telobesedila"/>
        <w:rPr>
          <w:rFonts w:asciiTheme="minorHAnsi" w:hAnsiTheme="minorHAnsi"/>
          <w:sz w:val="20"/>
          <w:szCs w:val="20"/>
        </w:rPr>
      </w:pPr>
    </w:p>
    <w:p w:rsidR="00630F7F" w:rsidRPr="00E200F5" w:rsidRDefault="00E200F5" w:rsidP="00630F7F">
      <w:pPr>
        <w:jc w:val="both"/>
        <w:rPr>
          <w:rFonts w:asciiTheme="minorHAnsi" w:hAnsiTheme="minorHAnsi"/>
          <w:b/>
          <w:sz w:val="20"/>
          <w:szCs w:val="20"/>
        </w:rPr>
      </w:pPr>
      <w:r w:rsidRPr="00E200F5">
        <w:rPr>
          <w:rFonts w:asciiTheme="minorHAnsi" w:hAnsiTheme="minorHAnsi"/>
          <w:b/>
          <w:sz w:val="20"/>
          <w:szCs w:val="20"/>
        </w:rPr>
        <w:t>CILJI:</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rPr>
      </w:pPr>
      <w:r w:rsidRPr="004A27CE">
        <w:rPr>
          <w:rFonts w:asciiTheme="minorHAnsi" w:hAnsiTheme="minorHAnsi"/>
          <w:sz w:val="20"/>
          <w:szCs w:val="20"/>
        </w:rPr>
        <w:t>Učenci spoznavajo turizem v domačem okolju.</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rPr>
      </w:pPr>
      <w:r w:rsidRPr="004A27CE">
        <w:rPr>
          <w:rFonts w:asciiTheme="minorHAnsi" w:hAnsiTheme="minorHAnsi"/>
          <w:sz w:val="20"/>
          <w:szCs w:val="20"/>
        </w:rPr>
        <w:t>Seznanijo se z osnovami za razvoj turizma v domačem kraju (pokrajini).</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rPr>
      </w:pPr>
      <w:r w:rsidRPr="004A27CE">
        <w:rPr>
          <w:rFonts w:asciiTheme="minorHAnsi" w:hAnsiTheme="minorHAnsi"/>
          <w:sz w:val="20"/>
          <w:szCs w:val="20"/>
        </w:rPr>
        <w:t>Spoznavajo naravno in kulturno dediščino v domačem okolju.</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rPr>
      </w:pPr>
      <w:r w:rsidRPr="004A27CE">
        <w:rPr>
          <w:rFonts w:asciiTheme="minorHAnsi" w:hAnsiTheme="minorHAnsi"/>
          <w:sz w:val="20"/>
          <w:szCs w:val="20"/>
        </w:rPr>
        <w:t>Spoznavajo turistične poklice in možnosti zaposlovanja v turistični dejavnosti ter razvijajo sposobnosti za opravljanje najrazličnejših del v turizmu.</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rPr>
      </w:pPr>
      <w:r w:rsidRPr="004A27CE">
        <w:rPr>
          <w:rFonts w:asciiTheme="minorHAnsi" w:hAnsiTheme="minorHAnsi"/>
          <w:sz w:val="20"/>
          <w:szCs w:val="20"/>
        </w:rPr>
        <w:t xml:space="preserve">Vključujejo se v turistično življenje domačega kraja in tako spoznavajo ljudi ter ustanove, ki se ukvarjajo s turizmom. </w:t>
      </w:r>
    </w:p>
    <w:p w:rsidR="00630F7F" w:rsidRPr="004A27CE" w:rsidRDefault="00630F7F" w:rsidP="005A0339">
      <w:pPr>
        <w:numPr>
          <w:ilvl w:val="0"/>
          <w:numId w:val="6"/>
        </w:numPr>
        <w:tabs>
          <w:tab w:val="clear" w:pos="720"/>
          <w:tab w:val="num" w:pos="426"/>
        </w:tabs>
        <w:ind w:left="426" w:hanging="284"/>
        <w:rPr>
          <w:rFonts w:asciiTheme="minorHAnsi" w:hAnsiTheme="minorHAnsi"/>
          <w:sz w:val="20"/>
          <w:szCs w:val="20"/>
          <w:lang w:val="de-DE"/>
        </w:rPr>
      </w:pPr>
      <w:proofErr w:type="spellStart"/>
      <w:r w:rsidRPr="004A27CE">
        <w:rPr>
          <w:rFonts w:asciiTheme="minorHAnsi" w:hAnsiTheme="minorHAnsi"/>
          <w:sz w:val="20"/>
          <w:szCs w:val="20"/>
          <w:lang w:val="de-DE"/>
        </w:rPr>
        <w:t>Razvijajo</w:t>
      </w:r>
      <w:proofErr w:type="spellEnd"/>
      <w:r w:rsidRPr="004A27CE">
        <w:rPr>
          <w:rFonts w:asciiTheme="minorHAnsi" w:hAnsiTheme="minorHAnsi"/>
          <w:sz w:val="20"/>
          <w:szCs w:val="20"/>
          <w:lang w:val="de-DE"/>
        </w:rPr>
        <w:t xml:space="preserve"> </w:t>
      </w:r>
      <w:proofErr w:type="spellStart"/>
      <w:r w:rsidRPr="004A27CE">
        <w:rPr>
          <w:rFonts w:asciiTheme="minorHAnsi" w:hAnsiTheme="minorHAnsi"/>
          <w:sz w:val="20"/>
          <w:szCs w:val="20"/>
          <w:lang w:val="de-DE"/>
        </w:rPr>
        <w:t>sposobnost</w:t>
      </w:r>
      <w:proofErr w:type="spellEnd"/>
      <w:r w:rsidRPr="004A27CE">
        <w:rPr>
          <w:rFonts w:asciiTheme="minorHAnsi" w:hAnsiTheme="minorHAnsi"/>
          <w:sz w:val="20"/>
          <w:szCs w:val="20"/>
          <w:lang w:val="de-DE"/>
        </w:rPr>
        <w:t xml:space="preserve"> </w:t>
      </w:r>
      <w:proofErr w:type="spellStart"/>
      <w:r w:rsidRPr="004A27CE">
        <w:rPr>
          <w:rFonts w:asciiTheme="minorHAnsi" w:hAnsiTheme="minorHAnsi"/>
          <w:sz w:val="20"/>
          <w:szCs w:val="20"/>
          <w:lang w:val="de-DE"/>
        </w:rPr>
        <w:t>kulturnega</w:t>
      </w:r>
      <w:proofErr w:type="spellEnd"/>
      <w:r w:rsidRPr="004A27CE">
        <w:rPr>
          <w:rFonts w:asciiTheme="minorHAnsi" w:hAnsiTheme="minorHAnsi"/>
          <w:sz w:val="20"/>
          <w:szCs w:val="20"/>
          <w:lang w:val="de-DE"/>
        </w:rPr>
        <w:t xml:space="preserve"> </w:t>
      </w:r>
      <w:proofErr w:type="spellStart"/>
      <w:r w:rsidRPr="004A27CE">
        <w:rPr>
          <w:rFonts w:asciiTheme="minorHAnsi" w:hAnsiTheme="minorHAnsi"/>
          <w:sz w:val="20"/>
          <w:szCs w:val="20"/>
          <w:lang w:val="de-DE"/>
        </w:rPr>
        <w:t>komuniciranja</w:t>
      </w:r>
      <w:proofErr w:type="spellEnd"/>
      <w:r w:rsidRPr="004A27CE">
        <w:rPr>
          <w:rFonts w:asciiTheme="minorHAnsi" w:hAnsiTheme="minorHAnsi"/>
          <w:sz w:val="20"/>
          <w:szCs w:val="20"/>
          <w:lang w:val="de-DE"/>
        </w:rPr>
        <w:t xml:space="preserve"> in </w:t>
      </w:r>
      <w:proofErr w:type="spellStart"/>
      <w:r w:rsidRPr="004A27CE">
        <w:rPr>
          <w:rFonts w:asciiTheme="minorHAnsi" w:hAnsiTheme="minorHAnsi"/>
          <w:sz w:val="20"/>
          <w:szCs w:val="20"/>
          <w:lang w:val="de-DE"/>
        </w:rPr>
        <w:t>javnega</w:t>
      </w:r>
      <w:proofErr w:type="spellEnd"/>
      <w:r w:rsidRPr="004A27CE">
        <w:rPr>
          <w:rFonts w:asciiTheme="minorHAnsi" w:hAnsiTheme="minorHAnsi"/>
          <w:sz w:val="20"/>
          <w:szCs w:val="20"/>
          <w:lang w:val="de-DE"/>
        </w:rPr>
        <w:t xml:space="preserve"> </w:t>
      </w:r>
      <w:proofErr w:type="spellStart"/>
      <w:r w:rsidRPr="004A27CE">
        <w:rPr>
          <w:rFonts w:asciiTheme="minorHAnsi" w:hAnsiTheme="minorHAnsi"/>
          <w:sz w:val="20"/>
          <w:szCs w:val="20"/>
          <w:lang w:val="de-DE"/>
        </w:rPr>
        <w:t>nastopanja</w:t>
      </w:r>
      <w:proofErr w:type="spellEnd"/>
      <w:r w:rsidRPr="004A27CE">
        <w:rPr>
          <w:rFonts w:asciiTheme="minorHAnsi" w:hAnsiTheme="minorHAnsi"/>
          <w:sz w:val="20"/>
          <w:szCs w:val="20"/>
          <w:lang w:val="de-DE"/>
        </w:rPr>
        <w:t xml:space="preserve">. </w:t>
      </w:r>
    </w:p>
    <w:p w:rsidR="005A0339" w:rsidRDefault="005A0339" w:rsidP="00630F7F">
      <w:pPr>
        <w:jc w:val="both"/>
        <w:rPr>
          <w:rFonts w:asciiTheme="minorHAnsi" w:hAnsiTheme="minorHAnsi"/>
          <w:sz w:val="20"/>
          <w:szCs w:val="20"/>
        </w:rPr>
      </w:pP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Pouk bo potekal v učilnici in na terenu, kajti cilje predmeta bo mogoče doseči le z dobro povezavo teorije in prakse. Učenci bodo z raziskovalnimi metodami (intervju, anketa, zbiranje informacij,...) samostojno prihajali do zaključkov. Znanje bodo nabirali tudi na ekskurzijah in obiskih, turističnih kmetij, društev, muzejev itd.</w:t>
      </w:r>
    </w:p>
    <w:p w:rsidR="00630F7F" w:rsidRPr="004A27CE" w:rsidRDefault="00630F7F" w:rsidP="00630F7F">
      <w:pPr>
        <w:jc w:val="both"/>
        <w:rPr>
          <w:rFonts w:asciiTheme="minorHAnsi" w:hAnsiTheme="minorHAnsi"/>
          <w:sz w:val="20"/>
          <w:szCs w:val="20"/>
        </w:rPr>
      </w:pPr>
      <w:r w:rsidRPr="004A27CE">
        <w:rPr>
          <w:rFonts w:asciiTheme="minorHAnsi" w:hAnsiTheme="minorHAnsi"/>
          <w:sz w:val="20"/>
          <w:szCs w:val="20"/>
        </w:rPr>
        <w:t>Ob koncu bodo tudi učenci sami pokazali sposobnosti turističnega vodenja po domačem kraju oziroma njegovi bližnji okolici.</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NAČINI OCENJEVANJA:</w:t>
      </w:r>
    </w:p>
    <w:p w:rsidR="00630F7F" w:rsidRPr="004A27CE" w:rsidRDefault="00630F7F" w:rsidP="00630F7F">
      <w:pPr>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630F7F" w:rsidRDefault="00630F7F" w:rsidP="00630F7F">
      <w:pPr>
        <w:jc w:val="both"/>
        <w:rPr>
          <w:rFonts w:asciiTheme="minorHAnsi" w:hAnsiTheme="minorHAnsi"/>
          <w:sz w:val="20"/>
          <w:szCs w:val="20"/>
        </w:rPr>
      </w:pPr>
    </w:p>
    <w:p w:rsidR="00AB6D74" w:rsidRDefault="00AB6D74" w:rsidP="00630F7F">
      <w:pPr>
        <w:jc w:val="both"/>
        <w:rPr>
          <w:rFonts w:asciiTheme="minorHAnsi" w:hAnsiTheme="minorHAnsi"/>
          <w:sz w:val="20"/>
          <w:szCs w:val="20"/>
        </w:rPr>
      </w:pPr>
    </w:p>
    <w:p w:rsidR="00AB6D74" w:rsidRPr="004A27CE" w:rsidRDefault="00AB6D74" w:rsidP="00630F7F">
      <w:pPr>
        <w:jc w:val="both"/>
        <w:rPr>
          <w:rFonts w:asciiTheme="minorHAnsi" w:hAnsiTheme="minorHAnsi"/>
          <w:sz w:val="20"/>
          <w:szCs w:val="20"/>
        </w:rPr>
      </w:pPr>
    </w:p>
    <w:p w:rsidR="00E200F5" w:rsidRDefault="00E200F5" w:rsidP="00E200F5">
      <w:pPr>
        <w:jc w:val="center"/>
        <w:rPr>
          <w:rFonts w:asciiTheme="minorHAnsi" w:hAnsiTheme="minorHAnsi"/>
          <w:b/>
          <w:sz w:val="20"/>
          <w:szCs w:val="20"/>
        </w:rPr>
      </w:pPr>
    </w:p>
    <w:p w:rsidR="00E200F5" w:rsidRPr="004A27CE" w:rsidRDefault="00E200F5" w:rsidP="00E200F5">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E200F5" w:rsidRPr="004A27CE" w:rsidRDefault="00E200F5" w:rsidP="00E200F5">
      <w:pPr>
        <w:jc w:val="center"/>
        <w:rPr>
          <w:rFonts w:asciiTheme="minorHAnsi" w:hAnsiTheme="minorHAnsi"/>
          <w:b/>
          <w:sz w:val="20"/>
          <w:szCs w:val="20"/>
        </w:rPr>
      </w:pPr>
    </w:p>
    <w:p w:rsidR="00E200F5" w:rsidRPr="00085E3C" w:rsidRDefault="00E200F5" w:rsidP="00E200F5">
      <w:pPr>
        <w:pStyle w:val="naslovIP0"/>
      </w:pPr>
      <w:r>
        <w:t>ODKRIVAJMO PRETEKLOST MOJEGA KRAJA</w:t>
      </w:r>
    </w:p>
    <w:p w:rsidR="00E200F5" w:rsidRPr="004A27CE" w:rsidRDefault="00E200F5" w:rsidP="00E200F5">
      <w:pPr>
        <w:jc w:val="center"/>
        <w:rPr>
          <w:rFonts w:asciiTheme="minorHAnsi" w:hAnsiTheme="minorHAnsi"/>
          <w:b/>
          <w:sz w:val="22"/>
          <w:szCs w:val="22"/>
        </w:rPr>
      </w:pPr>
    </w:p>
    <w:p w:rsidR="00E200F5" w:rsidRPr="004A27CE" w:rsidRDefault="00E200F5" w:rsidP="00E200F5">
      <w:pPr>
        <w:rPr>
          <w:rFonts w:asciiTheme="minorHAnsi" w:hAnsiTheme="minorHAnsi"/>
          <w:b/>
          <w:sz w:val="20"/>
          <w:szCs w:val="20"/>
        </w:rPr>
      </w:pPr>
      <w:r w:rsidRPr="004A27CE">
        <w:rPr>
          <w:rFonts w:asciiTheme="minorHAnsi" w:hAnsiTheme="minorHAnsi"/>
          <w:b/>
          <w:sz w:val="20"/>
          <w:szCs w:val="20"/>
        </w:rPr>
        <w:t>UČITELJ: Jožko Udovič</w:t>
      </w:r>
    </w:p>
    <w:p w:rsidR="00E200F5" w:rsidRPr="004A27CE" w:rsidRDefault="00E200F5" w:rsidP="00802A3D">
      <w:pPr>
        <w:jc w:val="both"/>
        <w:rPr>
          <w:rFonts w:asciiTheme="minorHAnsi" w:hAnsiTheme="minorHAnsi"/>
          <w:b/>
          <w:sz w:val="20"/>
          <w:szCs w:val="20"/>
        </w:rPr>
      </w:pPr>
    </w:p>
    <w:p w:rsidR="00E200F5" w:rsidRPr="004A27CE" w:rsidRDefault="00E200F5" w:rsidP="00802A3D">
      <w:pPr>
        <w:jc w:val="both"/>
        <w:rPr>
          <w:rFonts w:asciiTheme="minorHAnsi" w:hAnsiTheme="minorHAnsi"/>
          <w:b/>
          <w:sz w:val="20"/>
          <w:szCs w:val="20"/>
        </w:rPr>
      </w:pPr>
      <w:r w:rsidRPr="004A27CE">
        <w:rPr>
          <w:rFonts w:asciiTheme="minorHAnsi" w:hAnsiTheme="minorHAnsi"/>
          <w:b/>
          <w:sz w:val="20"/>
          <w:szCs w:val="20"/>
        </w:rPr>
        <w:t xml:space="preserve">ŠTEVILO UR: </w:t>
      </w:r>
    </w:p>
    <w:p w:rsidR="00E200F5" w:rsidRPr="004A27CE" w:rsidRDefault="00E200F5" w:rsidP="00802A3D">
      <w:pPr>
        <w:jc w:val="both"/>
        <w:rPr>
          <w:rFonts w:asciiTheme="minorHAnsi" w:hAnsiTheme="minorHAnsi"/>
          <w:sz w:val="20"/>
          <w:szCs w:val="20"/>
        </w:rPr>
      </w:pPr>
      <w:r w:rsidRPr="004A27CE">
        <w:rPr>
          <w:rFonts w:asciiTheme="minorHAnsi" w:hAnsiTheme="minorHAnsi"/>
          <w:sz w:val="20"/>
          <w:szCs w:val="20"/>
        </w:rPr>
        <w:t>35 ur letno, 1 ura tedensko</w:t>
      </w:r>
    </w:p>
    <w:p w:rsidR="00E200F5" w:rsidRPr="004A27CE" w:rsidRDefault="00E200F5" w:rsidP="00802A3D">
      <w:pPr>
        <w:jc w:val="both"/>
        <w:rPr>
          <w:rFonts w:asciiTheme="minorHAnsi" w:hAnsiTheme="minorHAnsi"/>
          <w:sz w:val="20"/>
          <w:szCs w:val="20"/>
        </w:rPr>
      </w:pPr>
    </w:p>
    <w:p w:rsidR="00E200F5" w:rsidRDefault="00E200F5" w:rsidP="00802A3D">
      <w:pPr>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7</w:t>
      </w:r>
      <w:r w:rsidRPr="004A27CE">
        <w:rPr>
          <w:rFonts w:asciiTheme="minorHAnsi" w:hAnsiTheme="minorHAnsi"/>
          <w:sz w:val="20"/>
          <w:szCs w:val="20"/>
        </w:rPr>
        <w:t>. r.</w:t>
      </w:r>
    </w:p>
    <w:p w:rsidR="00880897" w:rsidRDefault="00880897" w:rsidP="00802A3D">
      <w:pPr>
        <w:jc w:val="both"/>
        <w:rPr>
          <w:rFonts w:asciiTheme="minorHAnsi" w:hAnsiTheme="minorHAnsi"/>
          <w:sz w:val="20"/>
          <w:szCs w:val="20"/>
        </w:rPr>
      </w:pPr>
    </w:p>
    <w:p w:rsidR="00880897" w:rsidRPr="00880897" w:rsidRDefault="00880897" w:rsidP="00802A3D">
      <w:pPr>
        <w:pStyle w:val="Navadensplet"/>
        <w:shd w:val="clear" w:color="auto" w:fill="FFFFFF"/>
        <w:spacing w:before="0" w:beforeAutospacing="0" w:after="0" w:afterAutospacing="0"/>
        <w:jc w:val="both"/>
        <w:rPr>
          <w:rFonts w:asciiTheme="minorHAnsi" w:hAnsiTheme="minorHAnsi"/>
          <w:sz w:val="20"/>
          <w:szCs w:val="20"/>
        </w:rPr>
      </w:pPr>
      <w:r>
        <w:rPr>
          <w:rFonts w:asciiTheme="minorHAnsi" w:hAnsiTheme="minorHAnsi"/>
          <w:b/>
          <w:bCs/>
          <w:sz w:val="20"/>
          <w:szCs w:val="20"/>
        </w:rPr>
        <w:t>CILJI:</w:t>
      </w:r>
    </w:p>
    <w:p w:rsidR="00880897" w:rsidRP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Razširjajo in poglabljajo znanje o najpomembnejših dogodkih iz obče in nacionalne zgodovine.</w:t>
      </w:r>
    </w:p>
    <w:p w:rsidR="00880897" w:rsidRP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Ob poglabljanju znanja iz Slovenske zgodovine razvijajo tudi zavest o narodni identiteti in državni pripadnosti.</w:t>
      </w:r>
    </w:p>
    <w:p w:rsidR="00880897" w:rsidRP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Spoznavajo krajevno zgodovino.</w:t>
      </w:r>
    </w:p>
    <w:p w:rsidR="00880897" w:rsidRP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Urijo se v uporabi različnih zgodovinskih raziskovalnih metod.</w:t>
      </w:r>
    </w:p>
    <w:p w:rsidR="00880897" w:rsidRP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Urijo se v uporabi in razumevanju različnih zgodovinskih virov, literature in informacij in razvijajo spretnost kritične presoje dogodkov.</w:t>
      </w:r>
    </w:p>
    <w:p w:rsidR="00880897" w:rsidRDefault="00880897" w:rsidP="00802A3D">
      <w:pPr>
        <w:numPr>
          <w:ilvl w:val="0"/>
          <w:numId w:val="41"/>
        </w:numPr>
        <w:shd w:val="clear" w:color="auto" w:fill="FFFFFF"/>
        <w:ind w:left="384"/>
        <w:jc w:val="both"/>
        <w:rPr>
          <w:rFonts w:asciiTheme="minorHAnsi" w:hAnsiTheme="minorHAnsi"/>
          <w:sz w:val="20"/>
          <w:szCs w:val="20"/>
        </w:rPr>
      </w:pPr>
      <w:r w:rsidRPr="00880897">
        <w:rPr>
          <w:rFonts w:asciiTheme="minorHAnsi" w:hAnsiTheme="minorHAnsi"/>
          <w:sz w:val="20"/>
          <w:szCs w:val="20"/>
        </w:rPr>
        <w:t>Ob primerih iz zgodovine razvijajo dojemljivost za demokratične vrednote</w:t>
      </w:r>
      <w:r w:rsidR="00E52C7F">
        <w:rPr>
          <w:rFonts w:asciiTheme="minorHAnsi" w:hAnsiTheme="minorHAnsi"/>
          <w:sz w:val="20"/>
          <w:szCs w:val="20"/>
        </w:rPr>
        <w:t xml:space="preserve"> </w:t>
      </w:r>
      <w:r w:rsidRPr="00880897">
        <w:rPr>
          <w:rFonts w:asciiTheme="minorHAnsi" w:hAnsiTheme="minorHAnsi"/>
          <w:sz w:val="20"/>
          <w:szCs w:val="20"/>
        </w:rPr>
        <w:t>…</w:t>
      </w:r>
    </w:p>
    <w:p w:rsidR="00E52C7F" w:rsidRPr="00880897" w:rsidRDefault="00E52C7F" w:rsidP="00802A3D">
      <w:pPr>
        <w:shd w:val="clear" w:color="auto" w:fill="FFFFFF"/>
        <w:ind w:left="384"/>
        <w:jc w:val="both"/>
        <w:rPr>
          <w:rFonts w:asciiTheme="minorHAnsi" w:hAnsiTheme="minorHAnsi"/>
          <w:sz w:val="20"/>
          <w:szCs w:val="20"/>
        </w:rPr>
      </w:pPr>
    </w:p>
    <w:p w:rsidR="00880897" w:rsidRPr="00880897" w:rsidRDefault="00E52C7F" w:rsidP="00802A3D">
      <w:pPr>
        <w:pStyle w:val="Navadensplet"/>
        <w:shd w:val="clear" w:color="auto" w:fill="FFFFFF"/>
        <w:spacing w:before="0" w:beforeAutospacing="0" w:after="0" w:afterAutospacing="0"/>
        <w:jc w:val="both"/>
        <w:rPr>
          <w:rFonts w:asciiTheme="minorHAnsi" w:hAnsiTheme="minorHAnsi"/>
          <w:sz w:val="20"/>
          <w:szCs w:val="20"/>
        </w:rPr>
      </w:pPr>
      <w:r>
        <w:rPr>
          <w:rFonts w:asciiTheme="minorHAnsi" w:hAnsiTheme="minorHAnsi"/>
          <w:b/>
          <w:bCs/>
          <w:sz w:val="20"/>
          <w:szCs w:val="20"/>
        </w:rPr>
        <w:t>TEMATSKI SKLOPI:</w:t>
      </w:r>
    </w:p>
    <w:p w:rsidR="00880897" w:rsidRPr="00880897" w:rsidRDefault="00880897" w:rsidP="00802A3D">
      <w:pPr>
        <w:numPr>
          <w:ilvl w:val="0"/>
          <w:numId w:val="42"/>
        </w:numPr>
        <w:shd w:val="clear" w:color="auto" w:fill="FFFFFF"/>
        <w:ind w:left="384"/>
        <w:jc w:val="both"/>
        <w:rPr>
          <w:rFonts w:asciiTheme="minorHAnsi" w:hAnsiTheme="minorHAnsi"/>
          <w:sz w:val="20"/>
          <w:szCs w:val="20"/>
        </w:rPr>
      </w:pPr>
      <w:r w:rsidRPr="00880897">
        <w:rPr>
          <w:rFonts w:asciiTheme="minorHAnsi" w:hAnsiTheme="minorHAnsi"/>
          <w:sz w:val="20"/>
          <w:szCs w:val="20"/>
        </w:rPr>
        <w:t xml:space="preserve">Srednjeveške zgodbe (srednjeveške otroške igrače, </w:t>
      </w:r>
      <w:r w:rsidR="00E52C7F">
        <w:rPr>
          <w:rFonts w:asciiTheme="minorHAnsi" w:hAnsiTheme="minorHAnsi"/>
          <w:sz w:val="20"/>
          <w:szCs w:val="20"/>
        </w:rPr>
        <w:t>h</w:t>
      </w:r>
      <w:r w:rsidRPr="00880897">
        <w:rPr>
          <w:rFonts w:asciiTheme="minorHAnsi" w:hAnsiTheme="minorHAnsi"/>
          <w:sz w:val="20"/>
          <w:szCs w:val="20"/>
        </w:rPr>
        <w:t xml:space="preserve">igiena, </w:t>
      </w:r>
      <w:r w:rsidR="00E52C7F">
        <w:rPr>
          <w:rFonts w:asciiTheme="minorHAnsi" w:hAnsiTheme="minorHAnsi"/>
          <w:sz w:val="20"/>
          <w:szCs w:val="20"/>
        </w:rPr>
        <w:t>o</w:t>
      </w:r>
      <w:r w:rsidRPr="00880897">
        <w:rPr>
          <w:rFonts w:asciiTheme="minorHAnsi" w:hAnsiTheme="minorHAnsi"/>
          <w:sz w:val="20"/>
          <w:szCs w:val="20"/>
        </w:rPr>
        <w:t xml:space="preserve">blačila, </w:t>
      </w:r>
      <w:r w:rsidR="00E52C7F">
        <w:rPr>
          <w:rFonts w:asciiTheme="minorHAnsi" w:hAnsiTheme="minorHAnsi"/>
          <w:sz w:val="20"/>
          <w:szCs w:val="20"/>
        </w:rPr>
        <w:t>cehi, prehrana, v</w:t>
      </w:r>
      <w:r w:rsidRPr="00880897">
        <w:rPr>
          <w:rFonts w:asciiTheme="minorHAnsi" w:hAnsiTheme="minorHAnsi"/>
          <w:sz w:val="20"/>
          <w:szCs w:val="20"/>
        </w:rPr>
        <w:t xml:space="preserve">itezi, </w:t>
      </w:r>
      <w:r w:rsidR="00E52C7F">
        <w:rPr>
          <w:rFonts w:asciiTheme="minorHAnsi" w:hAnsiTheme="minorHAnsi"/>
          <w:sz w:val="20"/>
          <w:szCs w:val="20"/>
        </w:rPr>
        <w:t>l</w:t>
      </w:r>
      <w:r w:rsidRPr="00880897">
        <w:rPr>
          <w:rFonts w:asciiTheme="minorHAnsi" w:hAnsiTheme="minorHAnsi"/>
          <w:sz w:val="20"/>
          <w:szCs w:val="20"/>
        </w:rPr>
        <w:t xml:space="preserve">judska verovanja, preganjanje čarovnic, </w:t>
      </w:r>
      <w:r w:rsidR="00E52C7F">
        <w:rPr>
          <w:rFonts w:asciiTheme="minorHAnsi" w:hAnsiTheme="minorHAnsi"/>
          <w:sz w:val="20"/>
          <w:szCs w:val="20"/>
        </w:rPr>
        <w:t>g</w:t>
      </w:r>
      <w:r w:rsidRPr="00880897">
        <w:rPr>
          <w:rFonts w:asciiTheme="minorHAnsi" w:hAnsiTheme="minorHAnsi"/>
          <w:sz w:val="20"/>
          <w:szCs w:val="20"/>
        </w:rPr>
        <w:t xml:space="preserve">rofje Celjski, </w:t>
      </w:r>
      <w:r w:rsidR="00E52C7F">
        <w:rPr>
          <w:rFonts w:asciiTheme="minorHAnsi" w:hAnsiTheme="minorHAnsi"/>
          <w:sz w:val="20"/>
          <w:szCs w:val="20"/>
        </w:rPr>
        <w:t>ž</w:t>
      </w:r>
      <w:r w:rsidRPr="00880897">
        <w:rPr>
          <w:rFonts w:asciiTheme="minorHAnsi" w:hAnsiTheme="minorHAnsi"/>
          <w:sz w:val="20"/>
          <w:szCs w:val="20"/>
        </w:rPr>
        <w:t>ivljenje v srednjeveškem mestu ali vasi).</w:t>
      </w:r>
    </w:p>
    <w:p w:rsidR="00880897" w:rsidRPr="00880897" w:rsidRDefault="00880897" w:rsidP="00802A3D">
      <w:pPr>
        <w:numPr>
          <w:ilvl w:val="0"/>
          <w:numId w:val="42"/>
        </w:numPr>
        <w:shd w:val="clear" w:color="auto" w:fill="FFFFFF"/>
        <w:ind w:left="384"/>
        <w:jc w:val="both"/>
        <w:rPr>
          <w:rFonts w:asciiTheme="minorHAnsi" w:hAnsiTheme="minorHAnsi"/>
          <w:sz w:val="20"/>
          <w:szCs w:val="20"/>
        </w:rPr>
      </w:pPr>
      <w:r w:rsidRPr="00880897">
        <w:rPr>
          <w:rFonts w:asciiTheme="minorHAnsi" w:hAnsiTheme="minorHAnsi"/>
          <w:sz w:val="20"/>
          <w:szCs w:val="20"/>
        </w:rPr>
        <w:t>Kako smo potovali? (</w:t>
      </w:r>
      <w:r w:rsidR="00E52C7F">
        <w:rPr>
          <w:rFonts w:asciiTheme="minorHAnsi" w:hAnsiTheme="minorHAnsi"/>
          <w:sz w:val="20"/>
          <w:szCs w:val="20"/>
        </w:rPr>
        <w:t>r</w:t>
      </w:r>
      <w:r w:rsidRPr="00880897">
        <w:rPr>
          <w:rFonts w:asciiTheme="minorHAnsi" w:hAnsiTheme="minorHAnsi"/>
          <w:sz w:val="20"/>
          <w:szCs w:val="20"/>
        </w:rPr>
        <w:t>azvoj prometnih</w:t>
      </w:r>
      <w:r w:rsidR="00E52C7F">
        <w:rPr>
          <w:rFonts w:asciiTheme="minorHAnsi" w:hAnsiTheme="minorHAnsi"/>
          <w:sz w:val="20"/>
          <w:szCs w:val="20"/>
        </w:rPr>
        <w:t xml:space="preserve"> sredstev skozi zgod. obdobja, p</w:t>
      </w:r>
      <w:r w:rsidRPr="00880897">
        <w:rPr>
          <w:rFonts w:asciiTheme="minorHAnsi" w:hAnsiTheme="minorHAnsi"/>
          <w:sz w:val="20"/>
          <w:szCs w:val="20"/>
        </w:rPr>
        <w:t xml:space="preserve">rometna sredstva na parni, motorni in električni pogon, </w:t>
      </w:r>
      <w:r w:rsidR="00E52C7F">
        <w:rPr>
          <w:rFonts w:asciiTheme="minorHAnsi" w:hAnsiTheme="minorHAnsi"/>
          <w:sz w:val="20"/>
          <w:szCs w:val="20"/>
        </w:rPr>
        <w:t>r</w:t>
      </w:r>
      <w:r w:rsidRPr="00880897">
        <w:rPr>
          <w:rFonts w:asciiTheme="minorHAnsi" w:hAnsiTheme="minorHAnsi"/>
          <w:sz w:val="20"/>
          <w:szCs w:val="20"/>
        </w:rPr>
        <w:t xml:space="preserve">azvoj prometnega omrežja – železnice, ceste, rečni promet, </w:t>
      </w:r>
      <w:r w:rsidR="00E52C7F">
        <w:rPr>
          <w:rFonts w:asciiTheme="minorHAnsi" w:hAnsiTheme="minorHAnsi"/>
          <w:sz w:val="20"/>
          <w:szCs w:val="20"/>
        </w:rPr>
        <w:t>d</w:t>
      </w:r>
      <w:r w:rsidRPr="00880897">
        <w:rPr>
          <w:rFonts w:asciiTheme="minorHAnsi" w:hAnsiTheme="minorHAnsi"/>
          <w:sz w:val="20"/>
          <w:szCs w:val="20"/>
        </w:rPr>
        <w:t>ružbeno</w:t>
      </w:r>
      <w:r w:rsidR="00E52C7F">
        <w:rPr>
          <w:rFonts w:asciiTheme="minorHAnsi" w:hAnsiTheme="minorHAnsi"/>
          <w:sz w:val="20"/>
          <w:szCs w:val="20"/>
        </w:rPr>
        <w:t>-</w:t>
      </w:r>
      <w:r w:rsidRPr="00880897">
        <w:rPr>
          <w:rFonts w:asciiTheme="minorHAnsi" w:hAnsiTheme="minorHAnsi"/>
          <w:sz w:val="20"/>
          <w:szCs w:val="20"/>
        </w:rPr>
        <w:t>ekonomski pomen različnih oblik prometa</w:t>
      </w:r>
      <w:r w:rsidR="00E52C7F">
        <w:rPr>
          <w:rFonts w:asciiTheme="minorHAnsi" w:hAnsiTheme="minorHAnsi"/>
          <w:sz w:val="20"/>
          <w:szCs w:val="20"/>
        </w:rPr>
        <w:t xml:space="preserve"> </w:t>
      </w:r>
      <w:r w:rsidRPr="00880897">
        <w:rPr>
          <w:rFonts w:asciiTheme="minorHAnsi" w:hAnsiTheme="minorHAnsi"/>
          <w:sz w:val="20"/>
          <w:szCs w:val="20"/>
        </w:rPr>
        <w:t>…)</w:t>
      </w:r>
    </w:p>
    <w:p w:rsidR="00880897" w:rsidRPr="00880897" w:rsidRDefault="00880897" w:rsidP="00802A3D">
      <w:pPr>
        <w:numPr>
          <w:ilvl w:val="0"/>
          <w:numId w:val="42"/>
        </w:numPr>
        <w:shd w:val="clear" w:color="auto" w:fill="FFFFFF"/>
        <w:ind w:left="384"/>
        <w:jc w:val="both"/>
        <w:rPr>
          <w:rFonts w:asciiTheme="minorHAnsi" w:hAnsiTheme="minorHAnsi"/>
          <w:sz w:val="20"/>
          <w:szCs w:val="20"/>
        </w:rPr>
      </w:pPr>
      <w:r w:rsidRPr="00880897">
        <w:rPr>
          <w:rFonts w:asciiTheme="minorHAnsi" w:hAnsiTheme="minorHAnsi"/>
          <w:sz w:val="20"/>
          <w:szCs w:val="20"/>
        </w:rPr>
        <w:t>Slovenci kot vojaki (</w:t>
      </w:r>
      <w:r w:rsidR="00E52C7F">
        <w:rPr>
          <w:rFonts w:asciiTheme="minorHAnsi" w:hAnsiTheme="minorHAnsi"/>
          <w:sz w:val="20"/>
          <w:szCs w:val="20"/>
        </w:rPr>
        <w:t>č</w:t>
      </w:r>
      <w:r w:rsidRPr="00880897">
        <w:rPr>
          <w:rFonts w:asciiTheme="minorHAnsi" w:hAnsiTheme="minorHAnsi"/>
          <w:sz w:val="20"/>
          <w:szCs w:val="20"/>
        </w:rPr>
        <w:t xml:space="preserve">rna vojska – </w:t>
      </w:r>
      <w:r w:rsidR="00E52C7F">
        <w:rPr>
          <w:rFonts w:asciiTheme="minorHAnsi" w:hAnsiTheme="minorHAnsi"/>
          <w:sz w:val="20"/>
          <w:szCs w:val="20"/>
        </w:rPr>
        <w:t>rokovnjaštvo, s</w:t>
      </w:r>
      <w:r w:rsidRPr="00880897">
        <w:rPr>
          <w:rFonts w:asciiTheme="minorHAnsi" w:hAnsiTheme="minorHAnsi"/>
          <w:sz w:val="20"/>
          <w:szCs w:val="20"/>
        </w:rPr>
        <w:t xml:space="preserve">lovenski vojaki v avstro-ogrski vojski, 1. svetovna vojna, druga svetovna vojna, </w:t>
      </w:r>
      <w:r w:rsidR="00E52C7F">
        <w:rPr>
          <w:rFonts w:asciiTheme="minorHAnsi" w:hAnsiTheme="minorHAnsi"/>
          <w:sz w:val="20"/>
          <w:szCs w:val="20"/>
        </w:rPr>
        <w:t>o</w:t>
      </w:r>
      <w:r w:rsidRPr="00880897">
        <w:rPr>
          <w:rFonts w:asciiTheme="minorHAnsi" w:hAnsiTheme="minorHAnsi"/>
          <w:sz w:val="20"/>
          <w:szCs w:val="20"/>
        </w:rPr>
        <w:t>samosvojitev Slovenije, Slovenija in NATO).</w:t>
      </w:r>
    </w:p>
    <w:p w:rsidR="00880897" w:rsidRDefault="00880897" w:rsidP="00802A3D">
      <w:pPr>
        <w:numPr>
          <w:ilvl w:val="0"/>
          <w:numId w:val="42"/>
        </w:numPr>
        <w:shd w:val="clear" w:color="auto" w:fill="FFFFFF"/>
        <w:ind w:left="384"/>
        <w:jc w:val="both"/>
        <w:rPr>
          <w:rFonts w:asciiTheme="minorHAnsi" w:hAnsiTheme="minorHAnsi"/>
          <w:sz w:val="20"/>
          <w:szCs w:val="20"/>
        </w:rPr>
      </w:pPr>
      <w:r w:rsidRPr="00880897">
        <w:rPr>
          <w:rFonts w:asciiTheme="minorHAnsi" w:hAnsiTheme="minorHAnsi"/>
          <w:sz w:val="20"/>
          <w:szCs w:val="20"/>
        </w:rPr>
        <w:t>Selitve skozi zgodovino (</w:t>
      </w:r>
      <w:r w:rsidR="00E52C7F">
        <w:rPr>
          <w:rFonts w:asciiTheme="minorHAnsi" w:hAnsiTheme="minorHAnsi"/>
          <w:sz w:val="20"/>
          <w:szCs w:val="20"/>
        </w:rPr>
        <w:t>m</w:t>
      </w:r>
      <w:r w:rsidRPr="00880897">
        <w:rPr>
          <w:rFonts w:asciiTheme="minorHAnsi" w:hAnsiTheme="minorHAnsi"/>
          <w:sz w:val="20"/>
          <w:szCs w:val="20"/>
        </w:rPr>
        <w:t xml:space="preserve">igracije, </w:t>
      </w:r>
      <w:r w:rsidR="00E52C7F">
        <w:rPr>
          <w:rFonts w:asciiTheme="minorHAnsi" w:hAnsiTheme="minorHAnsi"/>
          <w:sz w:val="20"/>
          <w:szCs w:val="20"/>
        </w:rPr>
        <w:t>S</w:t>
      </w:r>
      <w:r w:rsidRPr="00880897">
        <w:rPr>
          <w:rFonts w:asciiTheme="minorHAnsi" w:hAnsiTheme="minorHAnsi"/>
          <w:sz w:val="20"/>
          <w:szCs w:val="20"/>
        </w:rPr>
        <w:t xml:space="preserve">lovenci in selitve, </w:t>
      </w:r>
      <w:r w:rsidR="00E52C7F">
        <w:rPr>
          <w:rFonts w:asciiTheme="minorHAnsi" w:hAnsiTheme="minorHAnsi"/>
          <w:sz w:val="20"/>
          <w:szCs w:val="20"/>
        </w:rPr>
        <w:t>s</w:t>
      </w:r>
      <w:r w:rsidRPr="00880897">
        <w:rPr>
          <w:rFonts w:asciiTheme="minorHAnsi" w:hAnsiTheme="minorHAnsi"/>
          <w:sz w:val="20"/>
          <w:szCs w:val="20"/>
        </w:rPr>
        <w:t xml:space="preserve">elitve v domačem kraju, </w:t>
      </w:r>
      <w:r w:rsidR="00E52C7F">
        <w:rPr>
          <w:rFonts w:asciiTheme="minorHAnsi" w:hAnsiTheme="minorHAnsi"/>
          <w:sz w:val="20"/>
          <w:szCs w:val="20"/>
        </w:rPr>
        <w:t>o</w:t>
      </w:r>
      <w:r w:rsidRPr="00880897">
        <w:rPr>
          <w:rFonts w:asciiTheme="minorHAnsi" w:hAnsiTheme="minorHAnsi"/>
          <w:sz w:val="20"/>
          <w:szCs w:val="20"/>
        </w:rPr>
        <w:t>troci in preseljevanje</w:t>
      </w:r>
      <w:r w:rsidR="00E52C7F">
        <w:rPr>
          <w:rFonts w:asciiTheme="minorHAnsi" w:hAnsiTheme="minorHAnsi"/>
          <w:sz w:val="20"/>
          <w:szCs w:val="20"/>
        </w:rPr>
        <w:t xml:space="preserve"> </w:t>
      </w:r>
      <w:r w:rsidRPr="00880897">
        <w:rPr>
          <w:rFonts w:asciiTheme="minorHAnsi" w:hAnsiTheme="minorHAnsi"/>
          <w:sz w:val="20"/>
          <w:szCs w:val="20"/>
        </w:rPr>
        <w:t>…).</w:t>
      </w:r>
    </w:p>
    <w:p w:rsidR="00880897" w:rsidRPr="00880897" w:rsidRDefault="00880897" w:rsidP="00802A3D">
      <w:pPr>
        <w:shd w:val="clear" w:color="auto" w:fill="FFFFFF"/>
        <w:ind w:left="384"/>
        <w:jc w:val="both"/>
        <w:rPr>
          <w:rFonts w:asciiTheme="minorHAnsi" w:hAnsiTheme="minorHAnsi"/>
          <w:sz w:val="20"/>
          <w:szCs w:val="20"/>
        </w:rPr>
      </w:pPr>
    </w:p>
    <w:p w:rsidR="00E200F5" w:rsidRPr="00880897" w:rsidRDefault="00E200F5" w:rsidP="00802A3D">
      <w:pPr>
        <w:jc w:val="both"/>
        <w:rPr>
          <w:rFonts w:asciiTheme="minorHAnsi" w:hAnsiTheme="minorHAnsi"/>
          <w:b/>
          <w:color w:val="000000" w:themeColor="text1"/>
          <w:sz w:val="20"/>
          <w:szCs w:val="20"/>
        </w:rPr>
      </w:pPr>
      <w:r w:rsidRPr="00880897">
        <w:rPr>
          <w:rFonts w:asciiTheme="minorHAnsi" w:hAnsiTheme="minorHAnsi"/>
          <w:b/>
          <w:color w:val="000000" w:themeColor="text1"/>
          <w:sz w:val="20"/>
          <w:szCs w:val="20"/>
        </w:rPr>
        <w:t>NAČINI OCENJEVANJA:</w:t>
      </w:r>
    </w:p>
    <w:p w:rsidR="00E200F5" w:rsidRPr="00880897" w:rsidRDefault="00E200F5" w:rsidP="00802A3D">
      <w:pPr>
        <w:jc w:val="both"/>
        <w:rPr>
          <w:rFonts w:asciiTheme="minorHAnsi" w:hAnsiTheme="minorHAnsi"/>
          <w:color w:val="000000" w:themeColor="text1"/>
          <w:sz w:val="20"/>
          <w:szCs w:val="20"/>
        </w:rPr>
      </w:pPr>
      <w:r w:rsidRPr="00880897">
        <w:rPr>
          <w:rFonts w:asciiTheme="minorHAnsi" w:hAnsiTheme="minorHAnsi"/>
          <w:color w:val="000000" w:themeColor="text1"/>
          <w:sz w:val="20"/>
          <w:szCs w:val="20"/>
        </w:rPr>
        <w:t>Ocenjevanje je pisno ali ustno ali ocena iz praktičnega dela - ena ocena v ocenjevalnem obdobju. Ocene so številčne od 1 do 5.</w:t>
      </w:r>
    </w:p>
    <w:p w:rsidR="00E200F5" w:rsidRPr="004A27CE" w:rsidRDefault="00E200F5" w:rsidP="00802A3D">
      <w:pPr>
        <w:jc w:val="both"/>
        <w:rPr>
          <w:rFonts w:asciiTheme="minorHAnsi" w:hAnsiTheme="minorHAnsi"/>
          <w:sz w:val="20"/>
          <w:szCs w:val="20"/>
        </w:rPr>
      </w:pPr>
    </w:p>
    <w:p w:rsidR="00E200F5" w:rsidRPr="004A27CE" w:rsidRDefault="00E200F5" w:rsidP="00E200F5">
      <w:pPr>
        <w:rPr>
          <w:rFonts w:asciiTheme="minorHAnsi" w:hAnsiTheme="minorHAnsi"/>
          <w:sz w:val="20"/>
          <w:szCs w:val="20"/>
        </w:rPr>
      </w:pPr>
    </w:p>
    <w:p w:rsidR="00630F7F" w:rsidRDefault="00630F7F" w:rsidP="00630F7F">
      <w:pPr>
        <w:jc w:val="center"/>
        <w:rPr>
          <w:rFonts w:asciiTheme="minorHAnsi" w:hAnsiTheme="minorHAnsi"/>
          <w:b/>
          <w:sz w:val="20"/>
          <w:szCs w:val="20"/>
        </w:rPr>
      </w:pPr>
    </w:p>
    <w:p w:rsidR="00E83D95" w:rsidRPr="004A27CE" w:rsidRDefault="00E83D95" w:rsidP="00E83D95">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E83D95" w:rsidRPr="004A27CE" w:rsidRDefault="00E83D95" w:rsidP="00E83D95">
      <w:pPr>
        <w:jc w:val="center"/>
        <w:rPr>
          <w:rFonts w:asciiTheme="minorHAnsi" w:hAnsiTheme="minorHAnsi"/>
          <w:b/>
          <w:sz w:val="20"/>
          <w:szCs w:val="20"/>
        </w:rPr>
      </w:pPr>
    </w:p>
    <w:p w:rsidR="00E83D95" w:rsidRPr="00085E3C" w:rsidRDefault="00E83D95" w:rsidP="00E3489C">
      <w:pPr>
        <w:pStyle w:val="naslovIP0"/>
      </w:pPr>
      <w:bookmarkStart w:id="14" w:name="_Toc9406272"/>
      <w:bookmarkStart w:id="15" w:name="_Toc9837621"/>
      <w:r w:rsidRPr="00085E3C">
        <w:t>ŽIVLJENJE ČLOVEKA NA ZEMLJI</w:t>
      </w:r>
      <w:bookmarkEnd w:id="14"/>
      <w:bookmarkEnd w:id="15"/>
    </w:p>
    <w:p w:rsidR="00E83D95" w:rsidRPr="004A27CE" w:rsidRDefault="00E83D95" w:rsidP="00E83D95">
      <w:pPr>
        <w:jc w:val="center"/>
        <w:rPr>
          <w:rFonts w:asciiTheme="minorHAnsi" w:hAnsiTheme="minorHAnsi"/>
          <w:b/>
          <w:sz w:val="22"/>
          <w:szCs w:val="22"/>
        </w:rPr>
      </w:pPr>
    </w:p>
    <w:p w:rsidR="00E83D95" w:rsidRPr="004A27CE" w:rsidRDefault="00E83D95" w:rsidP="00E83D95">
      <w:pPr>
        <w:rPr>
          <w:rFonts w:asciiTheme="minorHAnsi" w:hAnsiTheme="minorHAnsi"/>
          <w:b/>
          <w:sz w:val="20"/>
          <w:szCs w:val="20"/>
        </w:rPr>
      </w:pPr>
      <w:r w:rsidRPr="004A27CE">
        <w:rPr>
          <w:rFonts w:asciiTheme="minorHAnsi" w:hAnsiTheme="minorHAnsi"/>
          <w:b/>
          <w:sz w:val="20"/>
          <w:szCs w:val="20"/>
        </w:rPr>
        <w:t>UČITELJ: Jožko Udovič</w:t>
      </w:r>
    </w:p>
    <w:p w:rsidR="00E83D95" w:rsidRPr="004A27CE" w:rsidRDefault="00E83D95" w:rsidP="00E83D95">
      <w:pPr>
        <w:rPr>
          <w:rFonts w:asciiTheme="minorHAnsi" w:hAnsiTheme="minorHAnsi"/>
          <w:b/>
          <w:sz w:val="20"/>
          <w:szCs w:val="20"/>
        </w:rPr>
      </w:pPr>
    </w:p>
    <w:p w:rsidR="00E83D95" w:rsidRPr="004A27CE" w:rsidRDefault="00E83D95" w:rsidP="00E83D95">
      <w:pPr>
        <w:rPr>
          <w:rFonts w:asciiTheme="minorHAnsi" w:hAnsiTheme="minorHAnsi"/>
          <w:b/>
          <w:sz w:val="20"/>
          <w:szCs w:val="20"/>
        </w:rPr>
      </w:pPr>
      <w:r w:rsidRPr="004A27CE">
        <w:rPr>
          <w:rFonts w:asciiTheme="minorHAnsi" w:hAnsiTheme="minorHAnsi"/>
          <w:b/>
          <w:sz w:val="20"/>
          <w:szCs w:val="20"/>
        </w:rPr>
        <w:t xml:space="preserve">ŠTEVILO UR: </w:t>
      </w:r>
    </w:p>
    <w:p w:rsidR="00E83D95" w:rsidRPr="004A27CE" w:rsidRDefault="00E83D95" w:rsidP="00E83D95">
      <w:pPr>
        <w:rPr>
          <w:rFonts w:asciiTheme="minorHAnsi" w:hAnsiTheme="minorHAnsi"/>
          <w:sz w:val="20"/>
          <w:szCs w:val="20"/>
        </w:rPr>
      </w:pPr>
      <w:r w:rsidRPr="004A27CE">
        <w:rPr>
          <w:rFonts w:asciiTheme="minorHAnsi" w:hAnsiTheme="minorHAnsi"/>
          <w:sz w:val="20"/>
          <w:szCs w:val="20"/>
        </w:rPr>
        <w:t>35 ur letno, 1 ura tedensko</w:t>
      </w:r>
    </w:p>
    <w:p w:rsidR="00E83D95" w:rsidRPr="004A27CE" w:rsidRDefault="00E83D95" w:rsidP="00E83D95">
      <w:pPr>
        <w:rPr>
          <w:rFonts w:asciiTheme="minorHAnsi" w:hAnsiTheme="minorHAnsi"/>
          <w:sz w:val="20"/>
          <w:szCs w:val="20"/>
        </w:rPr>
      </w:pPr>
    </w:p>
    <w:p w:rsidR="00E83D95" w:rsidRPr="004A27CE" w:rsidRDefault="00E83D95" w:rsidP="00E83D95">
      <w:pPr>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8. r.</w:t>
      </w:r>
    </w:p>
    <w:p w:rsidR="00E83D95" w:rsidRPr="004A27CE" w:rsidRDefault="00E83D95" w:rsidP="00E83D95">
      <w:pPr>
        <w:rPr>
          <w:rFonts w:asciiTheme="minorHAnsi" w:hAnsiTheme="minorHAnsi"/>
          <w:sz w:val="20"/>
          <w:szCs w:val="20"/>
        </w:rPr>
      </w:pPr>
    </w:p>
    <w:p w:rsidR="00E83D95" w:rsidRPr="004A27CE" w:rsidRDefault="00E83D95" w:rsidP="00802A3D">
      <w:pPr>
        <w:jc w:val="both"/>
        <w:rPr>
          <w:rFonts w:asciiTheme="minorHAnsi" w:hAnsiTheme="minorHAnsi"/>
          <w:b/>
          <w:sz w:val="20"/>
          <w:szCs w:val="20"/>
        </w:rPr>
      </w:pPr>
      <w:r w:rsidRPr="004A27CE">
        <w:rPr>
          <w:rFonts w:asciiTheme="minorHAnsi" w:hAnsiTheme="minorHAnsi"/>
          <w:b/>
          <w:sz w:val="20"/>
          <w:szCs w:val="20"/>
        </w:rPr>
        <w:t>PREDSTAVITEV PREDMETA:</w:t>
      </w:r>
    </w:p>
    <w:p w:rsidR="00E83D95" w:rsidRPr="004A27CE" w:rsidRDefault="00E83D95" w:rsidP="00802A3D">
      <w:pPr>
        <w:jc w:val="both"/>
        <w:rPr>
          <w:rFonts w:asciiTheme="minorHAnsi" w:hAnsiTheme="minorHAnsi"/>
          <w:sz w:val="20"/>
          <w:szCs w:val="20"/>
        </w:rPr>
      </w:pPr>
      <w:r w:rsidRPr="004A27CE">
        <w:rPr>
          <w:rFonts w:asciiTheme="minorHAnsi" w:hAnsiTheme="minorHAnsi"/>
          <w:sz w:val="20"/>
          <w:szCs w:val="20"/>
        </w:rPr>
        <w:t>V 8. razredu, kjer pri rednih urah geografije obravnavamo značilnosti svetovnih kontinentov, sta pri izbirnem predmetu poudarjena odnos med človekom in naravo ter odvisnost človeka od nje zlasti v različnih območjih na Zemlji, kjer so pogoji za življenje drugačni kot pri nas.</w:t>
      </w:r>
    </w:p>
    <w:p w:rsidR="00E83D95" w:rsidRPr="004A27CE" w:rsidRDefault="00E83D95" w:rsidP="00802A3D">
      <w:pPr>
        <w:jc w:val="both"/>
        <w:rPr>
          <w:rFonts w:asciiTheme="minorHAnsi" w:hAnsiTheme="minorHAnsi"/>
          <w:sz w:val="20"/>
          <w:szCs w:val="20"/>
        </w:rPr>
      </w:pPr>
      <w:r w:rsidRPr="004A27CE">
        <w:rPr>
          <w:rFonts w:asciiTheme="minorHAnsi" w:hAnsiTheme="minorHAnsi"/>
          <w:sz w:val="20"/>
          <w:szCs w:val="20"/>
        </w:rPr>
        <w:t> </w:t>
      </w:r>
    </w:p>
    <w:p w:rsidR="00E83D95" w:rsidRPr="00E200F5" w:rsidRDefault="00E200F5" w:rsidP="00802A3D">
      <w:pPr>
        <w:jc w:val="both"/>
        <w:rPr>
          <w:rFonts w:asciiTheme="minorHAnsi" w:hAnsiTheme="minorHAnsi"/>
          <w:b/>
          <w:sz w:val="20"/>
          <w:szCs w:val="20"/>
        </w:rPr>
      </w:pPr>
      <w:r w:rsidRPr="00E200F5">
        <w:rPr>
          <w:rFonts w:asciiTheme="minorHAnsi" w:hAnsiTheme="minorHAnsi"/>
          <w:b/>
          <w:sz w:val="20"/>
          <w:szCs w:val="20"/>
        </w:rPr>
        <w:t>VSEBINE</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Tropski deževni gozdovi na Zemlji</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 xml:space="preserve">Puščavski in </w:t>
      </w:r>
      <w:proofErr w:type="spellStart"/>
      <w:r w:rsidRPr="004A27CE">
        <w:rPr>
          <w:rFonts w:asciiTheme="minorHAnsi" w:hAnsiTheme="minorHAnsi"/>
          <w:sz w:val="20"/>
          <w:szCs w:val="20"/>
        </w:rPr>
        <w:t>polpuščavski</w:t>
      </w:r>
      <w:proofErr w:type="spellEnd"/>
      <w:r w:rsidRPr="004A27CE">
        <w:rPr>
          <w:rFonts w:asciiTheme="minorHAnsi" w:hAnsiTheme="minorHAnsi"/>
          <w:sz w:val="20"/>
          <w:szCs w:val="20"/>
        </w:rPr>
        <w:t xml:space="preserve"> svet, sožitje človeka in narave</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Monsunska območja - najgosteje naseljena območja na Zemlji</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Življenje na potresnih območjih</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Vulkanizem in človek</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Človek in gorski svet</w:t>
      </w:r>
    </w:p>
    <w:p w:rsidR="00E83D95" w:rsidRPr="004A27CE" w:rsidRDefault="00E83D95" w:rsidP="00802A3D">
      <w:pPr>
        <w:numPr>
          <w:ilvl w:val="0"/>
          <w:numId w:val="22"/>
        </w:numPr>
        <w:jc w:val="both"/>
        <w:rPr>
          <w:rFonts w:asciiTheme="minorHAnsi" w:hAnsiTheme="minorHAnsi"/>
          <w:sz w:val="20"/>
          <w:szCs w:val="20"/>
        </w:rPr>
      </w:pPr>
      <w:r w:rsidRPr="004A27CE">
        <w:rPr>
          <w:rFonts w:asciiTheme="minorHAnsi" w:hAnsiTheme="minorHAnsi"/>
          <w:sz w:val="20"/>
          <w:szCs w:val="20"/>
        </w:rPr>
        <w:t>Narava in življenje ljudi v polarnih območjih</w:t>
      </w:r>
    </w:p>
    <w:p w:rsidR="00E83D95" w:rsidRPr="004A27CE" w:rsidRDefault="00E83D95" w:rsidP="00802A3D">
      <w:pPr>
        <w:jc w:val="both"/>
        <w:rPr>
          <w:rFonts w:asciiTheme="minorHAnsi" w:hAnsiTheme="minorHAnsi"/>
          <w:sz w:val="20"/>
          <w:szCs w:val="20"/>
        </w:rPr>
      </w:pPr>
      <w:r w:rsidRPr="004A27CE">
        <w:rPr>
          <w:rFonts w:asciiTheme="minorHAnsi" w:hAnsiTheme="minorHAnsi"/>
          <w:sz w:val="20"/>
          <w:szCs w:val="20"/>
        </w:rPr>
        <w:t> </w:t>
      </w:r>
    </w:p>
    <w:p w:rsidR="00E83D95" w:rsidRPr="004A27CE" w:rsidRDefault="00E83D95" w:rsidP="00802A3D">
      <w:pPr>
        <w:jc w:val="both"/>
        <w:rPr>
          <w:rFonts w:asciiTheme="minorHAnsi" w:hAnsiTheme="minorHAnsi"/>
          <w:sz w:val="20"/>
          <w:szCs w:val="20"/>
        </w:rPr>
      </w:pPr>
      <w:r w:rsidRPr="004A27CE">
        <w:rPr>
          <w:rFonts w:asciiTheme="minorHAnsi" w:hAnsiTheme="minorHAnsi"/>
          <w:sz w:val="20"/>
          <w:szCs w:val="20"/>
        </w:rPr>
        <w:t>Izbirne vsebine:</w:t>
      </w:r>
    </w:p>
    <w:p w:rsidR="00E83D95" w:rsidRPr="004A27CE" w:rsidRDefault="00E83D95" w:rsidP="00802A3D">
      <w:pPr>
        <w:numPr>
          <w:ilvl w:val="0"/>
          <w:numId w:val="23"/>
        </w:numPr>
        <w:jc w:val="both"/>
        <w:rPr>
          <w:rFonts w:asciiTheme="minorHAnsi" w:hAnsiTheme="minorHAnsi"/>
          <w:sz w:val="20"/>
          <w:szCs w:val="20"/>
        </w:rPr>
      </w:pPr>
      <w:r w:rsidRPr="004A27CE">
        <w:rPr>
          <w:rFonts w:asciiTheme="minorHAnsi" w:hAnsiTheme="minorHAnsi"/>
          <w:sz w:val="20"/>
          <w:szCs w:val="20"/>
        </w:rPr>
        <w:t>Narava in življenje ljudi v Sredozemlju</w:t>
      </w:r>
    </w:p>
    <w:p w:rsidR="00E83D95" w:rsidRPr="004A27CE" w:rsidRDefault="00E83D95" w:rsidP="00802A3D">
      <w:pPr>
        <w:jc w:val="both"/>
        <w:rPr>
          <w:rFonts w:asciiTheme="minorHAnsi" w:hAnsiTheme="minorHAnsi"/>
          <w:sz w:val="20"/>
          <w:szCs w:val="20"/>
        </w:rPr>
      </w:pPr>
    </w:p>
    <w:p w:rsidR="00E83D95" w:rsidRPr="004A27CE" w:rsidRDefault="00E83D95" w:rsidP="00802A3D">
      <w:pPr>
        <w:jc w:val="both"/>
        <w:rPr>
          <w:rFonts w:asciiTheme="minorHAnsi" w:hAnsiTheme="minorHAnsi"/>
          <w:b/>
          <w:sz w:val="20"/>
          <w:szCs w:val="20"/>
        </w:rPr>
      </w:pPr>
      <w:r w:rsidRPr="004A27CE">
        <w:rPr>
          <w:rFonts w:asciiTheme="minorHAnsi" w:hAnsiTheme="minorHAnsi"/>
          <w:b/>
          <w:sz w:val="20"/>
          <w:szCs w:val="20"/>
        </w:rPr>
        <w:t>NAČINI OCENJEVANJA:</w:t>
      </w:r>
    </w:p>
    <w:p w:rsidR="00E83D95" w:rsidRPr="004A27CE" w:rsidRDefault="00E83D95" w:rsidP="00802A3D">
      <w:pPr>
        <w:jc w:val="both"/>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E83D95" w:rsidRPr="004A27CE" w:rsidRDefault="00E83D95" w:rsidP="00802A3D">
      <w:pPr>
        <w:jc w:val="both"/>
        <w:rPr>
          <w:rFonts w:asciiTheme="minorHAnsi" w:hAnsiTheme="minorHAnsi"/>
          <w:sz w:val="20"/>
          <w:szCs w:val="20"/>
        </w:rPr>
      </w:pPr>
    </w:p>
    <w:p w:rsidR="00E83D95" w:rsidRPr="004A27CE" w:rsidRDefault="00E83D95" w:rsidP="00802A3D">
      <w:pPr>
        <w:jc w:val="both"/>
        <w:rPr>
          <w:rFonts w:asciiTheme="minorHAnsi" w:hAnsiTheme="minorHAnsi"/>
          <w:sz w:val="20"/>
          <w:szCs w:val="20"/>
        </w:rPr>
      </w:pPr>
    </w:p>
    <w:p w:rsidR="00E83D95" w:rsidRPr="004A27CE" w:rsidRDefault="00E83D95" w:rsidP="00E83D95">
      <w:pPr>
        <w:rPr>
          <w:rFonts w:asciiTheme="minorHAnsi" w:hAnsiTheme="minorHAnsi"/>
          <w:sz w:val="20"/>
          <w:szCs w:val="20"/>
        </w:rPr>
      </w:pPr>
    </w:p>
    <w:p w:rsidR="00E83D95" w:rsidRPr="004A27CE" w:rsidRDefault="00E83D95" w:rsidP="00E83D95">
      <w:pPr>
        <w:rPr>
          <w:rFonts w:asciiTheme="minorHAnsi" w:hAnsiTheme="minorHAnsi"/>
          <w:sz w:val="20"/>
          <w:szCs w:val="20"/>
        </w:rPr>
      </w:pPr>
    </w:p>
    <w:p w:rsidR="00E83D95" w:rsidRPr="004A27CE" w:rsidRDefault="00E83D95" w:rsidP="00E83D95">
      <w:pPr>
        <w:rPr>
          <w:rFonts w:asciiTheme="minorHAnsi" w:hAnsiTheme="minorHAnsi"/>
          <w:sz w:val="20"/>
          <w:szCs w:val="20"/>
        </w:rPr>
      </w:pPr>
    </w:p>
    <w:p w:rsidR="00AA06EF" w:rsidRPr="004A27CE" w:rsidRDefault="00AA06EF" w:rsidP="00E83D95">
      <w:pPr>
        <w:rPr>
          <w:rFonts w:asciiTheme="minorHAnsi" w:hAnsiTheme="minorHAnsi"/>
          <w:sz w:val="20"/>
          <w:szCs w:val="20"/>
        </w:rPr>
      </w:pPr>
    </w:p>
    <w:p w:rsidR="00AA06EF" w:rsidRDefault="00AA06EF" w:rsidP="00E83D95">
      <w:pPr>
        <w:rPr>
          <w:rFonts w:asciiTheme="minorHAnsi" w:hAnsiTheme="minorHAnsi"/>
          <w:sz w:val="20"/>
          <w:szCs w:val="20"/>
        </w:rPr>
      </w:pPr>
    </w:p>
    <w:p w:rsidR="00AA1824" w:rsidRPr="004A27CE" w:rsidRDefault="00AA1824" w:rsidP="00E83D95">
      <w:pPr>
        <w:rPr>
          <w:rFonts w:asciiTheme="minorHAnsi" w:hAnsiTheme="minorHAnsi"/>
          <w:sz w:val="20"/>
          <w:szCs w:val="20"/>
        </w:rPr>
      </w:pPr>
    </w:p>
    <w:p w:rsidR="00AA06EF" w:rsidRPr="004A27CE" w:rsidRDefault="00AA06EF" w:rsidP="00E83D95">
      <w:pPr>
        <w:rPr>
          <w:rFonts w:asciiTheme="minorHAnsi" w:hAnsiTheme="minorHAnsi"/>
          <w:sz w:val="20"/>
          <w:szCs w:val="20"/>
        </w:rPr>
      </w:pPr>
    </w:p>
    <w:p w:rsidR="00E83D95" w:rsidRPr="004A27CE" w:rsidRDefault="00E83D95" w:rsidP="00E83D95">
      <w:pPr>
        <w:rPr>
          <w:rFonts w:asciiTheme="minorHAnsi" w:hAnsiTheme="minorHAnsi"/>
          <w:sz w:val="20"/>
          <w:szCs w:val="20"/>
        </w:rPr>
      </w:pPr>
    </w:p>
    <w:p w:rsidR="00AA06EF" w:rsidRPr="004A27CE" w:rsidRDefault="00AA06EF" w:rsidP="00AA06EF">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AA06EF" w:rsidRPr="004A27CE" w:rsidRDefault="00AA06EF" w:rsidP="00AA06EF">
      <w:pPr>
        <w:jc w:val="center"/>
        <w:rPr>
          <w:rFonts w:asciiTheme="minorHAnsi" w:hAnsiTheme="minorHAnsi"/>
          <w:b/>
          <w:sz w:val="20"/>
          <w:szCs w:val="20"/>
        </w:rPr>
      </w:pPr>
    </w:p>
    <w:p w:rsidR="00AA06EF" w:rsidRPr="00085E3C" w:rsidRDefault="00E04DE0" w:rsidP="00E3489C">
      <w:pPr>
        <w:pStyle w:val="naslovIP0"/>
      </w:pPr>
      <w:bookmarkStart w:id="16" w:name="_Toc9406273"/>
      <w:bookmarkStart w:id="17" w:name="_Toc9837622"/>
      <w:r w:rsidRPr="00085E3C">
        <w:t>RAZISKOVANJE DOMAČEGA KRAJA IN VARSTVO NJEGOVEGA OKOLJA</w:t>
      </w:r>
      <w:bookmarkEnd w:id="16"/>
      <w:bookmarkEnd w:id="17"/>
    </w:p>
    <w:p w:rsidR="00AA06EF" w:rsidRPr="004A27CE" w:rsidRDefault="00AA06EF" w:rsidP="00802A3D">
      <w:pPr>
        <w:jc w:val="both"/>
        <w:rPr>
          <w:rFonts w:asciiTheme="minorHAnsi" w:hAnsiTheme="minorHAnsi"/>
          <w:b/>
          <w:sz w:val="22"/>
          <w:szCs w:val="22"/>
        </w:rPr>
      </w:pPr>
    </w:p>
    <w:p w:rsidR="00AA06EF" w:rsidRPr="004A27CE" w:rsidRDefault="00AA06EF" w:rsidP="00802A3D">
      <w:pPr>
        <w:jc w:val="both"/>
        <w:rPr>
          <w:rFonts w:asciiTheme="minorHAnsi" w:hAnsiTheme="minorHAnsi"/>
          <w:b/>
          <w:sz w:val="20"/>
          <w:szCs w:val="20"/>
        </w:rPr>
      </w:pPr>
      <w:r w:rsidRPr="004A27CE">
        <w:rPr>
          <w:rFonts w:asciiTheme="minorHAnsi" w:hAnsiTheme="minorHAnsi"/>
          <w:b/>
          <w:sz w:val="20"/>
          <w:szCs w:val="20"/>
        </w:rPr>
        <w:t>UČITELJ: Jožko Udovič</w:t>
      </w:r>
    </w:p>
    <w:p w:rsidR="00AA06EF" w:rsidRPr="004A27CE" w:rsidRDefault="00AA06EF" w:rsidP="00802A3D">
      <w:pPr>
        <w:jc w:val="both"/>
        <w:rPr>
          <w:rFonts w:asciiTheme="minorHAnsi" w:hAnsiTheme="minorHAnsi"/>
          <w:b/>
          <w:sz w:val="20"/>
          <w:szCs w:val="20"/>
        </w:rPr>
      </w:pPr>
    </w:p>
    <w:p w:rsidR="00AA06EF" w:rsidRPr="004A27CE" w:rsidRDefault="00AA06EF" w:rsidP="00802A3D">
      <w:pPr>
        <w:jc w:val="both"/>
        <w:rPr>
          <w:rFonts w:asciiTheme="minorHAnsi" w:hAnsiTheme="minorHAnsi"/>
          <w:b/>
          <w:sz w:val="20"/>
          <w:szCs w:val="20"/>
        </w:rPr>
      </w:pPr>
      <w:r w:rsidRPr="004A27CE">
        <w:rPr>
          <w:rFonts w:asciiTheme="minorHAnsi" w:hAnsiTheme="minorHAnsi"/>
          <w:b/>
          <w:sz w:val="20"/>
          <w:szCs w:val="20"/>
        </w:rPr>
        <w:t xml:space="preserve">ŠTEVILO UR: </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35 ur letno, 1 ura tedensko</w:t>
      </w:r>
    </w:p>
    <w:p w:rsidR="00AA06EF" w:rsidRPr="004A27CE" w:rsidRDefault="00AA06EF" w:rsidP="00802A3D">
      <w:pPr>
        <w:jc w:val="both"/>
        <w:rPr>
          <w:rFonts w:asciiTheme="minorHAnsi" w:hAnsiTheme="minorHAnsi"/>
          <w:sz w:val="20"/>
          <w:szCs w:val="20"/>
        </w:rPr>
      </w:pPr>
    </w:p>
    <w:p w:rsidR="00AA06EF" w:rsidRPr="004A27CE" w:rsidRDefault="00AA06EF" w:rsidP="00802A3D">
      <w:pPr>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9. r.</w:t>
      </w:r>
    </w:p>
    <w:p w:rsidR="00AA06EF" w:rsidRPr="004A27CE" w:rsidRDefault="00AA06EF" w:rsidP="00802A3D">
      <w:pPr>
        <w:jc w:val="both"/>
        <w:rPr>
          <w:rFonts w:asciiTheme="minorHAnsi" w:hAnsiTheme="minorHAnsi"/>
          <w:sz w:val="20"/>
          <w:szCs w:val="20"/>
        </w:rPr>
      </w:pPr>
    </w:p>
    <w:p w:rsidR="00AA06EF" w:rsidRPr="004A27CE" w:rsidRDefault="00AA06EF" w:rsidP="00802A3D">
      <w:pPr>
        <w:jc w:val="both"/>
        <w:rPr>
          <w:rFonts w:asciiTheme="minorHAnsi" w:hAnsiTheme="minorHAnsi"/>
          <w:b/>
          <w:sz w:val="20"/>
          <w:szCs w:val="20"/>
        </w:rPr>
      </w:pPr>
      <w:r w:rsidRPr="004A27CE">
        <w:rPr>
          <w:rFonts w:asciiTheme="minorHAnsi" w:hAnsiTheme="minorHAnsi"/>
          <w:b/>
          <w:sz w:val="20"/>
          <w:szCs w:val="20"/>
        </w:rPr>
        <w:t>PREDSTAVITEV PREDMETA:</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Učenci pri rednem pouku geografije v 9. razredu spoznavajo svojo državo Slovenijo, pri izbirnem predmetu pa učne vsebine dopolnjujejo z raziskovanjem domače regije. Temeljne metode dela so metode terenskega dela (opazovanje, merjenje, orientacija, kartiranje, …), zato bo večina ur izvedena na terenu.</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 </w:t>
      </w:r>
    </w:p>
    <w:p w:rsidR="00AA06EF" w:rsidRPr="00E200F5" w:rsidRDefault="00E200F5" w:rsidP="00802A3D">
      <w:pPr>
        <w:jc w:val="both"/>
        <w:rPr>
          <w:rFonts w:asciiTheme="minorHAnsi" w:hAnsiTheme="minorHAnsi"/>
          <w:b/>
          <w:sz w:val="20"/>
          <w:szCs w:val="20"/>
        </w:rPr>
      </w:pPr>
      <w:r w:rsidRPr="00E200F5">
        <w:rPr>
          <w:rFonts w:asciiTheme="minorHAnsi" w:hAnsiTheme="minorHAnsi"/>
          <w:b/>
          <w:sz w:val="20"/>
          <w:szCs w:val="20"/>
        </w:rPr>
        <w:t>CILJI</w:t>
      </w:r>
      <w:r w:rsidR="00AA06EF" w:rsidRPr="00E200F5">
        <w:rPr>
          <w:rFonts w:asciiTheme="minorHAnsi" w:hAnsiTheme="minorHAnsi"/>
          <w:b/>
          <w:sz w:val="20"/>
          <w:szCs w:val="20"/>
        </w:rPr>
        <w:t>: </w:t>
      </w:r>
    </w:p>
    <w:p w:rsidR="00AA06EF" w:rsidRPr="00E200F5" w:rsidRDefault="00AA06EF" w:rsidP="00802A3D">
      <w:pPr>
        <w:pStyle w:val="Odstavekseznama"/>
        <w:numPr>
          <w:ilvl w:val="0"/>
          <w:numId w:val="40"/>
        </w:numPr>
        <w:jc w:val="both"/>
        <w:rPr>
          <w:rFonts w:asciiTheme="minorHAnsi" w:hAnsiTheme="minorHAnsi"/>
          <w:sz w:val="20"/>
          <w:szCs w:val="20"/>
        </w:rPr>
      </w:pPr>
      <w:r w:rsidRPr="00E200F5">
        <w:rPr>
          <w:rFonts w:asciiTheme="minorHAnsi" w:hAnsiTheme="minorHAnsi"/>
          <w:sz w:val="20"/>
          <w:szCs w:val="20"/>
        </w:rPr>
        <w:t>spoznavanje in urjenje v uporabi preprostih terenskih raziskovalnih metod;</w:t>
      </w:r>
    </w:p>
    <w:p w:rsidR="00AA06EF" w:rsidRPr="00E200F5" w:rsidRDefault="00AA06EF" w:rsidP="00802A3D">
      <w:pPr>
        <w:pStyle w:val="Odstavekseznama"/>
        <w:numPr>
          <w:ilvl w:val="0"/>
          <w:numId w:val="40"/>
        </w:numPr>
        <w:jc w:val="both"/>
        <w:rPr>
          <w:rFonts w:asciiTheme="minorHAnsi" w:hAnsiTheme="minorHAnsi"/>
          <w:sz w:val="20"/>
          <w:szCs w:val="20"/>
        </w:rPr>
      </w:pPr>
      <w:r w:rsidRPr="00E200F5">
        <w:rPr>
          <w:rFonts w:asciiTheme="minorHAnsi" w:hAnsiTheme="minorHAnsi"/>
          <w:sz w:val="20"/>
          <w:szCs w:val="20"/>
        </w:rPr>
        <w:t>analiziranje vzrokov za posamezne pojave in procese v pokrajini;</w:t>
      </w:r>
    </w:p>
    <w:p w:rsidR="00E200F5" w:rsidRDefault="00AA06EF" w:rsidP="00802A3D">
      <w:pPr>
        <w:pStyle w:val="Odstavekseznama"/>
        <w:numPr>
          <w:ilvl w:val="0"/>
          <w:numId w:val="40"/>
        </w:numPr>
        <w:jc w:val="both"/>
        <w:rPr>
          <w:rFonts w:asciiTheme="minorHAnsi" w:hAnsiTheme="minorHAnsi"/>
          <w:sz w:val="20"/>
          <w:szCs w:val="20"/>
        </w:rPr>
      </w:pPr>
      <w:r w:rsidRPr="00E200F5">
        <w:rPr>
          <w:rFonts w:asciiTheme="minorHAnsi" w:hAnsiTheme="minorHAnsi"/>
          <w:sz w:val="20"/>
          <w:szCs w:val="20"/>
        </w:rPr>
        <w:t xml:space="preserve">raziskovanje naravnogeografskih in družbeno-geografskih značilnosti v pokrajini (relief, podnebje, vodovje, prsti, prebivalstvo, naselje, promet, turizem …); </w:t>
      </w:r>
    </w:p>
    <w:p w:rsidR="00AA06EF" w:rsidRPr="00E200F5" w:rsidRDefault="00AA06EF" w:rsidP="00802A3D">
      <w:pPr>
        <w:pStyle w:val="Odstavekseznama"/>
        <w:numPr>
          <w:ilvl w:val="0"/>
          <w:numId w:val="40"/>
        </w:numPr>
        <w:jc w:val="both"/>
        <w:rPr>
          <w:rFonts w:asciiTheme="minorHAnsi" w:hAnsiTheme="minorHAnsi"/>
          <w:sz w:val="20"/>
          <w:szCs w:val="20"/>
        </w:rPr>
      </w:pPr>
      <w:r w:rsidRPr="00E200F5">
        <w:rPr>
          <w:rFonts w:asciiTheme="minorHAnsi" w:hAnsiTheme="minorHAnsi"/>
          <w:sz w:val="20"/>
          <w:szCs w:val="20"/>
        </w:rPr>
        <w:t>vrednotenje ogroženosti naravnega okolja.</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 </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Izbirni predmet ponuja učencem številne možnosti pridobivanja praktičnih znanj (učenje na različnih lokacijah v naravi), saj ga odlikujeta dinamično in ustvarjalno delo.</w:t>
      </w:r>
    </w:p>
    <w:p w:rsidR="00AA06EF" w:rsidRPr="004A27CE" w:rsidRDefault="00AA06EF" w:rsidP="00802A3D">
      <w:pPr>
        <w:jc w:val="both"/>
        <w:rPr>
          <w:rFonts w:asciiTheme="minorHAnsi" w:hAnsiTheme="minorHAnsi"/>
          <w:sz w:val="20"/>
          <w:szCs w:val="20"/>
        </w:rPr>
      </w:pPr>
    </w:p>
    <w:p w:rsidR="00AA06EF" w:rsidRPr="004A27CE" w:rsidRDefault="00AA06EF" w:rsidP="00802A3D">
      <w:pPr>
        <w:jc w:val="both"/>
        <w:rPr>
          <w:rFonts w:asciiTheme="minorHAnsi" w:hAnsiTheme="minorHAnsi"/>
          <w:b/>
          <w:sz w:val="20"/>
          <w:szCs w:val="20"/>
        </w:rPr>
      </w:pPr>
      <w:r w:rsidRPr="004A27CE">
        <w:rPr>
          <w:rFonts w:asciiTheme="minorHAnsi" w:hAnsiTheme="minorHAnsi"/>
          <w:b/>
          <w:sz w:val="20"/>
          <w:szCs w:val="20"/>
        </w:rPr>
        <w:t>NAČINI OCENJEVANJA:</w:t>
      </w:r>
    </w:p>
    <w:p w:rsidR="00AA06EF" w:rsidRPr="004A27CE" w:rsidRDefault="00AA06EF" w:rsidP="00802A3D">
      <w:pPr>
        <w:jc w:val="both"/>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AA06EF" w:rsidRPr="004A27CE" w:rsidRDefault="00AA06EF" w:rsidP="00AA06EF">
      <w:pPr>
        <w:rPr>
          <w:rFonts w:asciiTheme="minorHAnsi" w:hAnsiTheme="minorHAnsi"/>
          <w:sz w:val="20"/>
          <w:szCs w:val="20"/>
        </w:rPr>
      </w:pPr>
    </w:p>
    <w:p w:rsidR="00AA06EF" w:rsidRPr="004A27CE" w:rsidRDefault="00AA06EF" w:rsidP="00AA06EF">
      <w:pPr>
        <w:rPr>
          <w:rFonts w:asciiTheme="minorHAnsi" w:hAnsiTheme="minorHAnsi"/>
          <w:sz w:val="20"/>
          <w:szCs w:val="20"/>
        </w:rPr>
      </w:pPr>
    </w:p>
    <w:p w:rsidR="00AA06EF" w:rsidRPr="004A27CE" w:rsidRDefault="00AA06EF" w:rsidP="00AA06EF">
      <w:pPr>
        <w:rPr>
          <w:rFonts w:asciiTheme="minorHAnsi" w:hAnsiTheme="minorHAnsi"/>
          <w:sz w:val="20"/>
          <w:szCs w:val="20"/>
        </w:rPr>
      </w:pPr>
    </w:p>
    <w:p w:rsidR="00AA06EF" w:rsidRPr="004A27CE" w:rsidRDefault="00AA06EF" w:rsidP="00AA06EF">
      <w:pPr>
        <w:rPr>
          <w:rFonts w:asciiTheme="minorHAnsi" w:hAnsiTheme="minorHAnsi"/>
          <w:sz w:val="20"/>
          <w:szCs w:val="20"/>
        </w:rPr>
      </w:pPr>
    </w:p>
    <w:p w:rsidR="00AA06EF" w:rsidRPr="004A27CE" w:rsidRDefault="00AA06EF" w:rsidP="00AA06EF">
      <w:pPr>
        <w:rPr>
          <w:rFonts w:asciiTheme="minorHAnsi" w:hAnsiTheme="minorHAnsi"/>
          <w:sz w:val="20"/>
          <w:szCs w:val="20"/>
        </w:rPr>
      </w:pPr>
    </w:p>
    <w:p w:rsidR="00AA06EF" w:rsidRDefault="00AA06EF" w:rsidP="00AA06EF">
      <w:pPr>
        <w:rPr>
          <w:rFonts w:asciiTheme="minorHAnsi" w:hAnsiTheme="minorHAnsi"/>
          <w:sz w:val="20"/>
          <w:szCs w:val="20"/>
        </w:rPr>
      </w:pPr>
    </w:p>
    <w:p w:rsidR="00AB6D74" w:rsidRDefault="00AB6D74" w:rsidP="00AA06EF">
      <w:pPr>
        <w:rPr>
          <w:rFonts w:asciiTheme="minorHAnsi" w:hAnsiTheme="minorHAnsi"/>
          <w:sz w:val="20"/>
          <w:szCs w:val="20"/>
        </w:rPr>
      </w:pPr>
    </w:p>
    <w:p w:rsidR="00E200F5" w:rsidRDefault="00E200F5" w:rsidP="00AA06EF">
      <w:pPr>
        <w:rPr>
          <w:rFonts w:asciiTheme="minorHAnsi" w:hAnsiTheme="minorHAnsi"/>
          <w:sz w:val="20"/>
          <w:szCs w:val="20"/>
        </w:rPr>
      </w:pPr>
    </w:p>
    <w:p w:rsidR="00E200F5" w:rsidRDefault="00E200F5" w:rsidP="00AA06EF">
      <w:pPr>
        <w:rPr>
          <w:rFonts w:asciiTheme="minorHAnsi" w:hAnsiTheme="minorHAnsi"/>
          <w:sz w:val="20"/>
          <w:szCs w:val="20"/>
        </w:rPr>
      </w:pPr>
    </w:p>
    <w:p w:rsidR="00AB6D74" w:rsidRDefault="00AB6D74" w:rsidP="00AA06EF">
      <w:pPr>
        <w:rPr>
          <w:rFonts w:asciiTheme="minorHAnsi" w:hAnsiTheme="minorHAnsi"/>
          <w:sz w:val="20"/>
          <w:szCs w:val="20"/>
        </w:rPr>
      </w:pPr>
    </w:p>
    <w:p w:rsidR="00AA06EF" w:rsidRPr="004A27CE" w:rsidRDefault="00AA06EF" w:rsidP="00AA06EF">
      <w:pPr>
        <w:rPr>
          <w:rFonts w:asciiTheme="minorHAnsi" w:hAnsiTheme="minorHAnsi"/>
          <w:sz w:val="20"/>
          <w:szCs w:val="20"/>
        </w:rPr>
      </w:pPr>
    </w:p>
    <w:p w:rsidR="00E6323A" w:rsidRPr="004A27CE" w:rsidRDefault="00E6323A" w:rsidP="00E6323A">
      <w:pPr>
        <w:jc w:val="center"/>
        <w:rPr>
          <w:rFonts w:asciiTheme="minorHAnsi" w:hAnsiTheme="minorHAnsi"/>
          <w:b/>
          <w:sz w:val="20"/>
          <w:szCs w:val="20"/>
        </w:rPr>
      </w:pPr>
      <w:r w:rsidRPr="004A27CE">
        <w:rPr>
          <w:rFonts w:asciiTheme="minorHAnsi" w:hAnsiTheme="minorHAnsi"/>
          <w:b/>
          <w:sz w:val="20"/>
          <w:szCs w:val="20"/>
        </w:rPr>
        <w:t>DRUŽBOSLOVNO-HUMANISTIČNO PODROČJE</w:t>
      </w:r>
    </w:p>
    <w:p w:rsidR="00E6323A" w:rsidRPr="004A27CE" w:rsidRDefault="00E6323A" w:rsidP="00E6323A">
      <w:pPr>
        <w:jc w:val="center"/>
        <w:rPr>
          <w:rFonts w:asciiTheme="minorHAnsi" w:hAnsiTheme="minorHAnsi"/>
          <w:b/>
          <w:sz w:val="20"/>
          <w:szCs w:val="20"/>
        </w:rPr>
      </w:pPr>
    </w:p>
    <w:p w:rsidR="00E6323A" w:rsidRPr="00085E3C" w:rsidRDefault="00E6323A" w:rsidP="00E6323A">
      <w:pPr>
        <w:pStyle w:val="naslovIP0"/>
      </w:pPr>
      <w:r>
        <w:t>VEZENJE</w:t>
      </w:r>
    </w:p>
    <w:p w:rsidR="00E6323A" w:rsidRPr="004A27CE" w:rsidRDefault="00E6323A" w:rsidP="00E6323A">
      <w:pPr>
        <w:jc w:val="both"/>
        <w:rPr>
          <w:rFonts w:asciiTheme="minorHAnsi" w:hAnsiTheme="minorHAnsi"/>
          <w:b/>
          <w:sz w:val="22"/>
          <w:szCs w:val="22"/>
        </w:rPr>
      </w:pPr>
    </w:p>
    <w:p w:rsidR="00E6323A" w:rsidRPr="00E6323A" w:rsidRDefault="00E6323A" w:rsidP="00E6323A">
      <w:pPr>
        <w:jc w:val="both"/>
        <w:rPr>
          <w:rFonts w:asciiTheme="minorHAnsi" w:hAnsiTheme="minorHAnsi"/>
          <w:b/>
          <w:sz w:val="20"/>
          <w:szCs w:val="20"/>
        </w:rPr>
      </w:pPr>
      <w:r w:rsidRPr="00E6323A">
        <w:rPr>
          <w:rFonts w:asciiTheme="minorHAnsi" w:hAnsiTheme="minorHAnsi"/>
          <w:b/>
          <w:sz w:val="20"/>
          <w:szCs w:val="20"/>
        </w:rPr>
        <w:t>UČITELJ: Florijana Žnidaršič</w:t>
      </w:r>
    </w:p>
    <w:p w:rsidR="00E6323A" w:rsidRPr="00E6323A" w:rsidRDefault="00E6323A" w:rsidP="00E6323A">
      <w:pPr>
        <w:jc w:val="both"/>
        <w:rPr>
          <w:rFonts w:asciiTheme="minorHAnsi" w:hAnsiTheme="minorHAnsi"/>
          <w:b/>
          <w:sz w:val="20"/>
          <w:szCs w:val="20"/>
        </w:rPr>
      </w:pPr>
    </w:p>
    <w:p w:rsidR="00E6323A" w:rsidRPr="00E6323A" w:rsidRDefault="00E6323A" w:rsidP="00E6323A">
      <w:pPr>
        <w:jc w:val="both"/>
        <w:rPr>
          <w:rFonts w:asciiTheme="minorHAnsi" w:hAnsiTheme="minorHAnsi"/>
          <w:b/>
          <w:sz w:val="20"/>
          <w:szCs w:val="20"/>
        </w:rPr>
      </w:pPr>
      <w:r w:rsidRPr="00E6323A">
        <w:rPr>
          <w:rFonts w:asciiTheme="minorHAnsi" w:hAnsiTheme="minorHAnsi"/>
          <w:b/>
          <w:sz w:val="20"/>
          <w:szCs w:val="20"/>
        </w:rPr>
        <w:t xml:space="preserve">ŠTEVILO UR: </w:t>
      </w:r>
    </w:p>
    <w:p w:rsidR="00E6323A" w:rsidRPr="00E6323A" w:rsidRDefault="00E6323A" w:rsidP="00E6323A">
      <w:pPr>
        <w:jc w:val="both"/>
        <w:rPr>
          <w:rFonts w:asciiTheme="minorHAnsi" w:hAnsiTheme="minorHAnsi"/>
          <w:sz w:val="20"/>
          <w:szCs w:val="20"/>
        </w:rPr>
      </w:pPr>
      <w:r w:rsidRPr="00E6323A">
        <w:rPr>
          <w:rFonts w:asciiTheme="minorHAnsi" w:hAnsiTheme="minorHAnsi"/>
          <w:sz w:val="20"/>
          <w:szCs w:val="20"/>
        </w:rPr>
        <w:t>35 ur letno, 1 ura tedensko</w:t>
      </w:r>
    </w:p>
    <w:p w:rsidR="00E6323A" w:rsidRPr="00E6323A" w:rsidRDefault="00E6323A" w:rsidP="00E6323A">
      <w:pPr>
        <w:jc w:val="both"/>
        <w:rPr>
          <w:rFonts w:asciiTheme="minorHAnsi" w:hAnsiTheme="minorHAnsi"/>
          <w:sz w:val="20"/>
          <w:szCs w:val="20"/>
        </w:rPr>
      </w:pPr>
    </w:p>
    <w:p w:rsidR="00E6323A" w:rsidRPr="00E6323A" w:rsidRDefault="00E6323A" w:rsidP="00E6323A">
      <w:pPr>
        <w:jc w:val="both"/>
        <w:rPr>
          <w:rFonts w:asciiTheme="minorHAnsi" w:hAnsiTheme="minorHAnsi"/>
          <w:sz w:val="20"/>
          <w:szCs w:val="20"/>
        </w:rPr>
      </w:pPr>
      <w:r w:rsidRPr="00E6323A">
        <w:rPr>
          <w:rFonts w:asciiTheme="minorHAnsi" w:hAnsiTheme="minorHAnsi"/>
          <w:b/>
          <w:sz w:val="20"/>
          <w:szCs w:val="20"/>
        </w:rPr>
        <w:t>RAZRED:</w:t>
      </w:r>
      <w:r w:rsidRPr="00E6323A">
        <w:rPr>
          <w:rFonts w:asciiTheme="minorHAnsi" w:hAnsiTheme="minorHAnsi"/>
          <w:sz w:val="20"/>
          <w:szCs w:val="20"/>
        </w:rPr>
        <w:t xml:space="preserve"> Vezenje v osnovni šoli je triletni izbirni predmet za učence 7., 8. in 9. razreda (lahko tudi krajši) in ni vezan na razred. Program se bo izvajal v 7., 8. in 9. razredu, seveda z drugačno vendar sorodno vsebino.</w:t>
      </w:r>
    </w:p>
    <w:p w:rsidR="00E6323A" w:rsidRPr="00E6323A" w:rsidRDefault="00E6323A" w:rsidP="00E6323A">
      <w:pPr>
        <w:jc w:val="both"/>
        <w:rPr>
          <w:rFonts w:asciiTheme="minorHAnsi" w:hAnsiTheme="minorHAnsi"/>
          <w:sz w:val="20"/>
          <w:szCs w:val="20"/>
        </w:rPr>
      </w:pPr>
    </w:p>
    <w:p w:rsidR="00E6323A" w:rsidRPr="00E6323A" w:rsidRDefault="00E6323A" w:rsidP="00E6323A">
      <w:pPr>
        <w:jc w:val="both"/>
        <w:rPr>
          <w:rFonts w:asciiTheme="minorHAnsi" w:hAnsiTheme="minorHAnsi"/>
          <w:b/>
          <w:sz w:val="20"/>
          <w:szCs w:val="20"/>
        </w:rPr>
      </w:pPr>
      <w:r w:rsidRPr="00E6323A">
        <w:rPr>
          <w:rFonts w:asciiTheme="minorHAnsi" w:hAnsiTheme="minorHAnsi"/>
          <w:b/>
          <w:sz w:val="20"/>
          <w:szCs w:val="20"/>
        </w:rPr>
        <w:t>PREDSTAVITEV PREDMETA:</w:t>
      </w:r>
    </w:p>
    <w:p w:rsidR="00E6323A" w:rsidRPr="00E6323A" w:rsidRDefault="00E6323A" w:rsidP="00E6323A">
      <w:pPr>
        <w:jc w:val="both"/>
        <w:rPr>
          <w:rFonts w:asciiTheme="minorHAnsi" w:hAnsiTheme="minorHAnsi"/>
          <w:sz w:val="20"/>
          <w:szCs w:val="20"/>
        </w:rPr>
      </w:pPr>
      <w:r w:rsidRPr="00E6323A">
        <w:rPr>
          <w:rFonts w:asciiTheme="minorHAnsi" w:hAnsiTheme="minorHAnsi"/>
          <w:sz w:val="20"/>
          <w:szCs w:val="20"/>
        </w:rPr>
        <w:t>Ta predmet je sinteza različnih dejavnosti,  ki jih učenci uresničujejo s svojo ustvarjalnostjo:</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 xml:space="preserve">učenci spoznajo, kaj so ročna dela; </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seznanijo se, kje v Evropi so vezli že v 17. stoletju (Benetke, Flandrija);</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seznanijo se kje se je začelo pletivo;</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 xml:space="preserve">spoznajo gradivo (vire) o začetkih ročni del na Slovenskem; </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 xml:space="preserve">spoznajo namen modernega vezenja, kvačkanja in pletenja (vezeni vzorci na kavbojkah, majicah, sodobnih dekliških torbicah, na spodnjem perilu); </w:t>
      </w:r>
    </w:p>
    <w:p w:rsidR="00E6323A" w:rsidRPr="00E6323A" w:rsidRDefault="00E6323A" w:rsidP="00E6323A">
      <w:pPr>
        <w:numPr>
          <w:ilvl w:val="0"/>
          <w:numId w:val="46"/>
        </w:numPr>
        <w:jc w:val="both"/>
        <w:rPr>
          <w:rFonts w:asciiTheme="minorHAnsi" w:hAnsiTheme="minorHAnsi"/>
          <w:sz w:val="20"/>
          <w:szCs w:val="20"/>
        </w:rPr>
      </w:pPr>
      <w:r w:rsidRPr="00E6323A">
        <w:rPr>
          <w:rFonts w:asciiTheme="minorHAnsi" w:hAnsiTheme="minorHAnsi"/>
          <w:sz w:val="20"/>
          <w:szCs w:val="20"/>
        </w:rPr>
        <w:t>spoznajo ročne okrase v modnem svetu (Dolce &amp;</w:t>
      </w:r>
      <w:r>
        <w:rPr>
          <w:rFonts w:asciiTheme="minorHAnsi" w:hAnsiTheme="minorHAnsi"/>
          <w:sz w:val="20"/>
          <w:szCs w:val="20"/>
        </w:rPr>
        <w:t xml:space="preserve"> </w:t>
      </w:r>
      <w:proofErr w:type="spellStart"/>
      <w:r w:rsidRPr="00E6323A">
        <w:rPr>
          <w:rFonts w:asciiTheme="minorHAnsi" w:hAnsiTheme="minorHAnsi"/>
          <w:sz w:val="20"/>
          <w:szCs w:val="20"/>
        </w:rPr>
        <w:t>Gabana</w:t>
      </w:r>
      <w:proofErr w:type="spellEnd"/>
      <w:r w:rsidRPr="00E6323A">
        <w:rPr>
          <w:rFonts w:asciiTheme="minorHAnsi" w:hAnsiTheme="minorHAnsi"/>
          <w:sz w:val="20"/>
          <w:szCs w:val="20"/>
        </w:rPr>
        <w:t xml:space="preserve">); </w:t>
      </w:r>
    </w:p>
    <w:p w:rsidR="00E6323A" w:rsidRPr="00E6323A" w:rsidRDefault="00E6323A" w:rsidP="00E6323A">
      <w:pPr>
        <w:jc w:val="both"/>
        <w:rPr>
          <w:rFonts w:asciiTheme="minorHAnsi" w:hAnsiTheme="minorHAnsi"/>
          <w:sz w:val="20"/>
          <w:szCs w:val="20"/>
        </w:rPr>
      </w:pPr>
    </w:p>
    <w:p w:rsidR="00E6323A" w:rsidRPr="00E6323A" w:rsidRDefault="00E6323A" w:rsidP="00E6323A">
      <w:pPr>
        <w:jc w:val="both"/>
        <w:rPr>
          <w:rFonts w:asciiTheme="minorHAnsi" w:hAnsiTheme="minorHAnsi"/>
          <w:sz w:val="20"/>
          <w:szCs w:val="20"/>
        </w:rPr>
      </w:pPr>
      <w:r w:rsidRPr="00E6323A">
        <w:rPr>
          <w:rFonts w:asciiTheme="minorHAnsi" w:hAnsiTheme="minorHAnsi"/>
          <w:sz w:val="20"/>
          <w:szCs w:val="20"/>
        </w:rPr>
        <w:t>Učenci, glede na interes, ob koncu šolskega leta pripravijo razstavo svojih ročnih del.</w:t>
      </w:r>
    </w:p>
    <w:p w:rsidR="00E6323A" w:rsidRPr="00E6323A" w:rsidRDefault="00E6323A" w:rsidP="00E6323A">
      <w:pPr>
        <w:jc w:val="both"/>
        <w:rPr>
          <w:rFonts w:asciiTheme="minorHAnsi" w:hAnsiTheme="minorHAnsi"/>
          <w:sz w:val="20"/>
          <w:szCs w:val="20"/>
        </w:rPr>
      </w:pPr>
    </w:p>
    <w:p w:rsidR="00E6323A" w:rsidRPr="00E6323A" w:rsidRDefault="00E6323A" w:rsidP="00E6323A">
      <w:pPr>
        <w:jc w:val="both"/>
        <w:rPr>
          <w:rFonts w:asciiTheme="minorHAnsi" w:hAnsiTheme="minorHAnsi"/>
          <w:sz w:val="20"/>
          <w:szCs w:val="20"/>
        </w:rPr>
      </w:pPr>
      <w:r w:rsidRPr="00E6323A">
        <w:rPr>
          <w:rFonts w:asciiTheme="minorHAnsi" w:hAnsiTheme="minorHAnsi"/>
          <w:sz w:val="20"/>
          <w:szCs w:val="20"/>
        </w:rPr>
        <w:t>Cilji tega izbirnega predmeta so:</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učenci spoznavajo pribor in orodje za ročna dela;</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 xml:space="preserve">spoznavajo materiale za ročna dela (platna in prejice, volno in bombaže); </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ločijo standardne materiale za izdelavo modernih vezenin;</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 xml:space="preserve">naučijo se izbrati motiv oz. risbo za vzorec; </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 xml:space="preserve">naučijo se zaščititi svoj izdelek; </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 xml:space="preserve">naučijo se risbo prekopirati na platno; </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 xml:space="preserve">seznanijo se z nujnostjo higiene rok in mize pri delu; </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izdelujejo izdelke;</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kako iz starega narediti novo, atraktivno, uporabno;</w:t>
      </w:r>
    </w:p>
    <w:p w:rsidR="00E6323A" w:rsidRPr="00E6323A" w:rsidRDefault="00E6323A" w:rsidP="00E6323A">
      <w:pPr>
        <w:numPr>
          <w:ilvl w:val="0"/>
          <w:numId w:val="47"/>
        </w:numPr>
        <w:jc w:val="both"/>
        <w:rPr>
          <w:rFonts w:asciiTheme="minorHAnsi" w:hAnsiTheme="minorHAnsi"/>
          <w:sz w:val="20"/>
          <w:szCs w:val="20"/>
        </w:rPr>
      </w:pPr>
      <w:r w:rsidRPr="00E6323A">
        <w:rPr>
          <w:rFonts w:asciiTheme="minorHAnsi" w:hAnsiTheme="minorHAnsi"/>
          <w:sz w:val="20"/>
          <w:szCs w:val="20"/>
        </w:rPr>
        <w:t>naučijo se najbolj uporabne šive;</w:t>
      </w:r>
    </w:p>
    <w:p w:rsidR="00E6323A" w:rsidRPr="00E6323A" w:rsidRDefault="00E6323A" w:rsidP="00E6323A">
      <w:pPr>
        <w:jc w:val="both"/>
        <w:rPr>
          <w:rFonts w:asciiTheme="minorHAnsi" w:hAnsiTheme="minorHAnsi"/>
          <w:sz w:val="20"/>
          <w:szCs w:val="20"/>
        </w:rPr>
      </w:pPr>
    </w:p>
    <w:p w:rsidR="00E6323A" w:rsidRPr="00E6323A" w:rsidRDefault="00E6323A" w:rsidP="00E6323A">
      <w:pPr>
        <w:jc w:val="both"/>
        <w:rPr>
          <w:rFonts w:asciiTheme="minorHAnsi" w:hAnsiTheme="minorHAnsi"/>
          <w:b/>
          <w:sz w:val="20"/>
          <w:szCs w:val="20"/>
        </w:rPr>
      </w:pPr>
      <w:r w:rsidRPr="00E6323A">
        <w:rPr>
          <w:rFonts w:asciiTheme="minorHAnsi" w:hAnsiTheme="minorHAnsi"/>
          <w:b/>
          <w:sz w:val="20"/>
          <w:szCs w:val="20"/>
        </w:rPr>
        <w:t>NAČINI OCENJEVANJA:</w:t>
      </w:r>
    </w:p>
    <w:p w:rsidR="00E6323A" w:rsidRDefault="00E6323A" w:rsidP="00E6323A">
      <w:pPr>
        <w:jc w:val="both"/>
        <w:rPr>
          <w:rFonts w:asciiTheme="minorHAnsi" w:hAnsiTheme="minorHAnsi"/>
          <w:b/>
          <w:sz w:val="20"/>
          <w:szCs w:val="20"/>
        </w:rPr>
      </w:pPr>
      <w:r w:rsidRPr="00E6323A">
        <w:rPr>
          <w:rFonts w:asciiTheme="minorHAnsi" w:hAnsiTheme="minorHAnsi"/>
          <w:sz w:val="20"/>
          <w:szCs w:val="20"/>
        </w:rPr>
        <w:t>Ocenjevanje je pisno ali ustno ali ocena iz praktičnega dela - ena ocena v ocenjevalnem obdobju. Ocene so številčne od 1 do 5.</w:t>
      </w:r>
      <w:r>
        <w:rPr>
          <w:rFonts w:asciiTheme="minorHAnsi" w:hAnsiTheme="minorHAnsi"/>
          <w:b/>
          <w:sz w:val="20"/>
          <w:szCs w:val="20"/>
        </w:rPr>
        <w:br w:type="page"/>
      </w:r>
    </w:p>
    <w:p w:rsidR="00E6323A" w:rsidRDefault="00E6323A" w:rsidP="00630F7F">
      <w:pPr>
        <w:jc w:val="center"/>
        <w:rPr>
          <w:rFonts w:asciiTheme="minorHAnsi" w:hAnsiTheme="minorHAnsi"/>
          <w:b/>
          <w:sz w:val="20"/>
          <w:szCs w:val="20"/>
        </w:rPr>
      </w:pPr>
    </w:p>
    <w:p w:rsidR="00630F7F" w:rsidRPr="004A27CE" w:rsidRDefault="00630F7F" w:rsidP="00630F7F">
      <w:pPr>
        <w:jc w:val="center"/>
        <w:rPr>
          <w:rFonts w:asciiTheme="minorHAnsi" w:hAnsiTheme="minorHAnsi"/>
          <w:b/>
          <w:sz w:val="20"/>
          <w:szCs w:val="20"/>
        </w:rPr>
      </w:pPr>
      <w:r w:rsidRPr="004A27CE">
        <w:rPr>
          <w:rFonts w:asciiTheme="minorHAnsi" w:hAnsiTheme="minorHAnsi"/>
          <w:b/>
          <w:sz w:val="20"/>
          <w:szCs w:val="20"/>
        </w:rPr>
        <w:t>NARAVOSLOVNO-TEHNIČNO PODROČJE</w:t>
      </w:r>
    </w:p>
    <w:p w:rsidR="00630F7F" w:rsidRPr="004A27CE" w:rsidRDefault="00630F7F" w:rsidP="00630F7F">
      <w:pPr>
        <w:jc w:val="center"/>
        <w:rPr>
          <w:rFonts w:asciiTheme="minorHAnsi" w:hAnsiTheme="minorHAnsi"/>
          <w:b/>
          <w:sz w:val="20"/>
          <w:szCs w:val="20"/>
        </w:rPr>
      </w:pPr>
    </w:p>
    <w:p w:rsidR="00630F7F" w:rsidRPr="00085E3C" w:rsidRDefault="0044737C" w:rsidP="00802A3D">
      <w:pPr>
        <w:pStyle w:val="naslovIP0"/>
      </w:pPr>
      <w:r>
        <w:t>RISANJE V GEOMETRIJI IN TEHNIKI</w:t>
      </w:r>
    </w:p>
    <w:p w:rsidR="008C3B66" w:rsidRPr="004A27CE" w:rsidRDefault="008C3B66" w:rsidP="00802A3D">
      <w:pPr>
        <w:jc w:val="both"/>
        <w:rPr>
          <w:rFonts w:asciiTheme="minorHAnsi" w:hAnsiTheme="minorHAnsi"/>
          <w:b/>
          <w:sz w:val="18"/>
          <w:szCs w:val="18"/>
        </w:rPr>
      </w:pPr>
    </w:p>
    <w:p w:rsidR="00630F7F" w:rsidRPr="004A27CE" w:rsidRDefault="0044737C" w:rsidP="00802A3D">
      <w:pPr>
        <w:jc w:val="both"/>
        <w:rPr>
          <w:rFonts w:asciiTheme="minorHAnsi" w:hAnsiTheme="minorHAnsi"/>
          <w:b/>
          <w:sz w:val="20"/>
          <w:szCs w:val="20"/>
        </w:rPr>
      </w:pPr>
      <w:r>
        <w:rPr>
          <w:rFonts w:asciiTheme="minorHAnsi" w:hAnsiTheme="minorHAnsi"/>
          <w:b/>
          <w:sz w:val="20"/>
          <w:szCs w:val="20"/>
        </w:rPr>
        <w:t>UČITELJ</w:t>
      </w:r>
      <w:r w:rsidR="00630F7F" w:rsidRPr="004A27CE">
        <w:rPr>
          <w:rFonts w:asciiTheme="minorHAnsi" w:hAnsiTheme="minorHAnsi"/>
          <w:b/>
          <w:sz w:val="20"/>
          <w:szCs w:val="20"/>
        </w:rPr>
        <w:t xml:space="preserve">: </w:t>
      </w:r>
      <w:r w:rsidR="002B26AF">
        <w:rPr>
          <w:rFonts w:asciiTheme="minorHAnsi" w:hAnsiTheme="minorHAnsi"/>
          <w:b/>
          <w:sz w:val="20"/>
          <w:szCs w:val="20"/>
        </w:rPr>
        <w:t xml:space="preserve">Izidor </w:t>
      </w:r>
      <w:proofErr w:type="spellStart"/>
      <w:r w:rsidR="002B26AF">
        <w:rPr>
          <w:rFonts w:asciiTheme="minorHAnsi" w:hAnsiTheme="minorHAnsi"/>
          <w:b/>
          <w:sz w:val="20"/>
          <w:szCs w:val="20"/>
        </w:rPr>
        <w:t>Ličer</w:t>
      </w:r>
      <w:proofErr w:type="spellEnd"/>
    </w:p>
    <w:p w:rsidR="00630F7F" w:rsidRPr="004A27CE" w:rsidRDefault="00630F7F" w:rsidP="00802A3D">
      <w:pPr>
        <w:jc w:val="both"/>
        <w:rPr>
          <w:rFonts w:asciiTheme="minorHAnsi" w:hAnsiTheme="minorHAnsi"/>
          <w:b/>
          <w:sz w:val="16"/>
          <w:szCs w:val="16"/>
        </w:rPr>
      </w:pPr>
    </w:p>
    <w:p w:rsidR="00630F7F" w:rsidRPr="004A27CE" w:rsidRDefault="00630F7F" w:rsidP="00802A3D">
      <w:pPr>
        <w:jc w:val="both"/>
        <w:rPr>
          <w:rFonts w:asciiTheme="minorHAnsi" w:hAnsiTheme="minorHAnsi"/>
          <w:b/>
          <w:sz w:val="20"/>
          <w:szCs w:val="20"/>
        </w:rPr>
      </w:pPr>
      <w:r w:rsidRPr="004A27CE">
        <w:rPr>
          <w:rFonts w:asciiTheme="minorHAnsi" w:hAnsiTheme="minorHAnsi"/>
          <w:b/>
          <w:sz w:val="20"/>
          <w:szCs w:val="20"/>
        </w:rPr>
        <w:t xml:space="preserve">ŠTEVILO UR: </w:t>
      </w:r>
    </w:p>
    <w:p w:rsidR="00630F7F" w:rsidRPr="004A27CE" w:rsidRDefault="00630F7F" w:rsidP="00802A3D">
      <w:pPr>
        <w:jc w:val="both"/>
        <w:rPr>
          <w:rFonts w:asciiTheme="minorHAnsi" w:hAnsiTheme="minorHAnsi"/>
          <w:sz w:val="20"/>
          <w:szCs w:val="20"/>
        </w:rPr>
      </w:pPr>
      <w:r w:rsidRPr="004A27CE">
        <w:rPr>
          <w:rFonts w:asciiTheme="minorHAnsi" w:hAnsiTheme="minorHAnsi"/>
          <w:sz w:val="20"/>
          <w:szCs w:val="20"/>
        </w:rPr>
        <w:t>35 ur letno, 1 ura tedensko</w:t>
      </w:r>
    </w:p>
    <w:p w:rsidR="008C3B66" w:rsidRPr="004A27CE" w:rsidRDefault="008C3B66" w:rsidP="00802A3D">
      <w:pPr>
        <w:autoSpaceDE w:val="0"/>
        <w:autoSpaceDN w:val="0"/>
        <w:adjustRightInd w:val="0"/>
        <w:jc w:val="both"/>
        <w:rPr>
          <w:rFonts w:asciiTheme="minorHAnsi" w:hAnsiTheme="minorHAnsi"/>
          <w:b/>
          <w:sz w:val="20"/>
          <w:szCs w:val="20"/>
        </w:rPr>
      </w:pPr>
    </w:p>
    <w:p w:rsidR="008C3B66" w:rsidRPr="004A27CE" w:rsidRDefault="008C3B66" w:rsidP="00802A3D">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7. razred</w:t>
      </w:r>
    </w:p>
    <w:p w:rsidR="00630F7F" w:rsidRPr="004A27CE" w:rsidRDefault="00630F7F" w:rsidP="00802A3D">
      <w:pPr>
        <w:jc w:val="both"/>
        <w:rPr>
          <w:rFonts w:asciiTheme="minorHAnsi" w:hAnsiTheme="minorHAnsi"/>
          <w:sz w:val="16"/>
          <w:szCs w:val="16"/>
        </w:rPr>
      </w:pPr>
    </w:p>
    <w:p w:rsidR="00630F7F" w:rsidRPr="004A27CE" w:rsidRDefault="00630F7F" w:rsidP="00802A3D">
      <w:pPr>
        <w:jc w:val="both"/>
        <w:rPr>
          <w:rFonts w:asciiTheme="minorHAnsi" w:hAnsiTheme="minorHAnsi"/>
          <w:b/>
          <w:sz w:val="20"/>
          <w:szCs w:val="20"/>
        </w:rPr>
      </w:pPr>
      <w:r w:rsidRPr="004A27CE">
        <w:rPr>
          <w:rFonts w:asciiTheme="minorHAnsi" w:hAnsiTheme="minorHAnsi"/>
          <w:b/>
          <w:sz w:val="20"/>
          <w:szCs w:val="20"/>
        </w:rPr>
        <w:t>PREDSTAVITEV PREDMETA:</w:t>
      </w:r>
    </w:p>
    <w:p w:rsidR="0044737C" w:rsidRDefault="0044737C" w:rsidP="0044737C">
      <w:pPr>
        <w:jc w:val="both"/>
        <w:rPr>
          <w:rFonts w:asciiTheme="minorHAnsi" w:hAnsiTheme="minorHAnsi"/>
          <w:sz w:val="20"/>
          <w:szCs w:val="20"/>
        </w:rPr>
      </w:pPr>
      <w:r w:rsidRPr="0044737C">
        <w:rPr>
          <w:rFonts w:asciiTheme="minorHAnsi" w:hAnsiTheme="minorHAnsi"/>
          <w:sz w:val="20"/>
          <w:szCs w:val="20"/>
        </w:rPr>
        <w:t>Pri pouku izbirnega predmeta »risanje v geometriji in tehniki«, gre za uporabo 3D grafičnih programov, s čimer učenci svoje zamisli prenesejo v tridimenzionalno sliko na zaslonu in tako bistveno lažje prikažejo objekte v prostoru.</w:t>
      </w:r>
    </w:p>
    <w:p w:rsidR="0044737C" w:rsidRPr="0044737C" w:rsidRDefault="0044737C" w:rsidP="0044737C">
      <w:pPr>
        <w:jc w:val="both"/>
        <w:rPr>
          <w:rFonts w:asciiTheme="minorHAnsi" w:hAnsiTheme="minorHAnsi"/>
          <w:sz w:val="20"/>
          <w:szCs w:val="20"/>
        </w:rPr>
      </w:pPr>
    </w:p>
    <w:p w:rsidR="0044737C" w:rsidRPr="0044737C" w:rsidRDefault="0044737C" w:rsidP="0044737C">
      <w:pPr>
        <w:jc w:val="both"/>
        <w:rPr>
          <w:rFonts w:asciiTheme="minorHAnsi" w:hAnsiTheme="minorHAnsi"/>
          <w:sz w:val="20"/>
          <w:szCs w:val="20"/>
        </w:rPr>
      </w:pPr>
      <w:r w:rsidRPr="0044737C">
        <w:rPr>
          <w:rFonts w:asciiTheme="minorHAnsi" w:hAnsiTheme="minorHAnsi"/>
          <w:sz w:val="20"/>
          <w:szCs w:val="20"/>
        </w:rPr>
        <w:t xml:space="preserve">Pouk je zasnovan praktično, z delom na projektnih nalogah. Ena od teh se izvaja na računalniku z odprtokodnim programom </w:t>
      </w:r>
      <w:proofErr w:type="spellStart"/>
      <w:r w:rsidRPr="0044737C">
        <w:rPr>
          <w:rFonts w:asciiTheme="minorHAnsi" w:hAnsiTheme="minorHAnsi"/>
          <w:sz w:val="20"/>
          <w:szCs w:val="20"/>
        </w:rPr>
        <w:t>Sketchup</w:t>
      </w:r>
      <w:proofErr w:type="spellEnd"/>
      <w:r w:rsidRPr="0044737C">
        <w:rPr>
          <w:rFonts w:asciiTheme="minorHAnsi" w:hAnsiTheme="minorHAnsi"/>
          <w:sz w:val="20"/>
          <w:szCs w:val="20"/>
        </w:rPr>
        <w:t>, ki nudi izjemne možnosti 3D modeliranja (oblikovanja) objektov v prostoru. Učitelj vodi učence do rešitev postopoma – lažjim začetnim korakom sledijo zahtevnejši.</w:t>
      </w:r>
    </w:p>
    <w:p w:rsidR="00630F7F" w:rsidRPr="004A27CE" w:rsidRDefault="00630F7F" w:rsidP="00802A3D">
      <w:pPr>
        <w:jc w:val="both"/>
        <w:rPr>
          <w:rFonts w:asciiTheme="minorHAnsi" w:hAnsiTheme="minorHAnsi"/>
          <w:sz w:val="16"/>
          <w:szCs w:val="16"/>
        </w:rPr>
      </w:pPr>
    </w:p>
    <w:p w:rsidR="00630F7F" w:rsidRPr="004A27CE" w:rsidRDefault="00630F7F" w:rsidP="00802A3D">
      <w:pPr>
        <w:jc w:val="both"/>
        <w:rPr>
          <w:rFonts w:asciiTheme="minorHAnsi" w:hAnsiTheme="minorHAnsi"/>
          <w:b/>
          <w:sz w:val="20"/>
          <w:szCs w:val="20"/>
        </w:rPr>
      </w:pPr>
      <w:r w:rsidRPr="004A27CE">
        <w:rPr>
          <w:rFonts w:asciiTheme="minorHAnsi" w:hAnsiTheme="minorHAnsi"/>
          <w:b/>
          <w:sz w:val="20"/>
          <w:szCs w:val="20"/>
        </w:rPr>
        <w:t>NAČINI OCENJEVANJA:</w:t>
      </w:r>
    </w:p>
    <w:p w:rsidR="00630F7F" w:rsidRPr="004A27CE" w:rsidRDefault="00DC4AA4" w:rsidP="00802A3D">
      <w:pPr>
        <w:jc w:val="both"/>
        <w:rPr>
          <w:rFonts w:asciiTheme="minorHAnsi" w:hAnsiTheme="minorHAnsi"/>
          <w:sz w:val="20"/>
          <w:szCs w:val="20"/>
        </w:rPr>
      </w:pPr>
      <w:r>
        <w:rPr>
          <w:rFonts w:asciiTheme="minorHAnsi" w:hAnsiTheme="minorHAnsi"/>
          <w:sz w:val="20"/>
          <w:szCs w:val="20"/>
        </w:rPr>
        <w:t>Ocenjujejo se izdelke</w:t>
      </w:r>
      <w:r w:rsidRPr="00DC4AA4">
        <w:rPr>
          <w:rFonts w:asciiTheme="minorHAnsi" w:hAnsiTheme="minorHAnsi"/>
          <w:sz w:val="20"/>
          <w:szCs w:val="20"/>
        </w:rPr>
        <w:t>, ki jih učenec naredi pri pouku, napredovanje in prizadevnost učenca, samos</w:t>
      </w:r>
      <w:r>
        <w:rPr>
          <w:rFonts w:asciiTheme="minorHAnsi" w:hAnsiTheme="minorHAnsi"/>
          <w:sz w:val="20"/>
          <w:szCs w:val="20"/>
        </w:rPr>
        <w:t xml:space="preserve">tojnost, predstavitev izdelka… </w:t>
      </w:r>
      <w:r w:rsidR="00630F7F" w:rsidRPr="004A27CE">
        <w:rPr>
          <w:rFonts w:asciiTheme="minorHAnsi" w:hAnsiTheme="minorHAnsi"/>
          <w:sz w:val="20"/>
          <w:szCs w:val="20"/>
        </w:rPr>
        <w:t>Ocene so številčne od 1 do 5.</w:t>
      </w:r>
    </w:p>
    <w:p w:rsidR="00630F7F" w:rsidRPr="004A27CE" w:rsidRDefault="00630F7F" w:rsidP="00630F7F">
      <w:pPr>
        <w:rPr>
          <w:rFonts w:asciiTheme="minorHAnsi" w:hAnsiTheme="minorHAnsi"/>
          <w:sz w:val="10"/>
          <w:szCs w:val="10"/>
        </w:rPr>
      </w:pPr>
    </w:p>
    <w:p w:rsidR="00630F7F" w:rsidRDefault="00630F7F" w:rsidP="00630F7F">
      <w:pPr>
        <w:rPr>
          <w:rFonts w:asciiTheme="minorHAnsi" w:hAnsiTheme="minorHAnsi"/>
          <w:sz w:val="10"/>
          <w:szCs w:val="10"/>
        </w:rPr>
      </w:pPr>
    </w:p>
    <w:p w:rsidR="004A27CE" w:rsidRDefault="004A27CE" w:rsidP="00630F7F">
      <w:pPr>
        <w:rPr>
          <w:rFonts w:asciiTheme="minorHAnsi" w:hAnsiTheme="minorHAnsi"/>
          <w:sz w:val="10"/>
          <w:szCs w:val="10"/>
        </w:rPr>
      </w:pPr>
    </w:p>
    <w:p w:rsidR="00085E3C" w:rsidRDefault="00085E3C" w:rsidP="00630F7F">
      <w:pPr>
        <w:rPr>
          <w:rFonts w:asciiTheme="minorHAnsi" w:hAnsiTheme="minorHAnsi"/>
          <w:sz w:val="10"/>
          <w:szCs w:val="10"/>
        </w:rPr>
      </w:pPr>
    </w:p>
    <w:p w:rsidR="00AB6D74" w:rsidRDefault="00AB6D74" w:rsidP="00630F7F">
      <w:pPr>
        <w:rPr>
          <w:rFonts w:asciiTheme="minorHAnsi" w:hAnsiTheme="minorHAnsi"/>
          <w:sz w:val="10"/>
          <w:szCs w:val="10"/>
        </w:rPr>
      </w:pPr>
    </w:p>
    <w:p w:rsidR="00AB6D74" w:rsidRDefault="00AB6D74" w:rsidP="00630F7F">
      <w:pPr>
        <w:rPr>
          <w:rFonts w:asciiTheme="minorHAnsi" w:hAnsiTheme="minorHAnsi"/>
          <w:sz w:val="10"/>
          <w:szCs w:val="10"/>
        </w:rPr>
      </w:pPr>
    </w:p>
    <w:p w:rsidR="00AB6D74" w:rsidRDefault="00AB6D74" w:rsidP="00630F7F">
      <w:pPr>
        <w:rPr>
          <w:rFonts w:asciiTheme="minorHAnsi" w:hAnsiTheme="minorHAnsi"/>
          <w:sz w:val="10"/>
          <w:szCs w:val="10"/>
        </w:rPr>
      </w:pPr>
    </w:p>
    <w:p w:rsidR="00AB6D74" w:rsidRDefault="00AB6D74" w:rsidP="00630F7F">
      <w:pPr>
        <w:rPr>
          <w:rFonts w:asciiTheme="minorHAnsi" w:hAnsiTheme="minorHAnsi"/>
          <w:sz w:val="10"/>
          <w:szCs w:val="10"/>
        </w:rPr>
      </w:pPr>
    </w:p>
    <w:p w:rsidR="004A27CE" w:rsidRPr="004A27CE" w:rsidRDefault="004A27CE" w:rsidP="00630F7F">
      <w:pPr>
        <w:rPr>
          <w:rFonts w:asciiTheme="minorHAnsi" w:hAnsiTheme="minorHAnsi"/>
          <w:sz w:val="10"/>
          <w:szCs w:val="10"/>
        </w:rPr>
      </w:pPr>
    </w:p>
    <w:p w:rsidR="00E3489C" w:rsidRDefault="00E3489C" w:rsidP="00630F7F">
      <w:pPr>
        <w:jc w:val="center"/>
        <w:rPr>
          <w:rFonts w:asciiTheme="minorHAnsi" w:hAnsiTheme="minorHAnsi"/>
          <w:b/>
          <w:sz w:val="20"/>
          <w:szCs w:val="20"/>
        </w:rPr>
      </w:pP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OBDELAVA GRADIV - LES</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sidR="002B26AF">
        <w:rPr>
          <w:rFonts w:asciiTheme="minorHAnsi" w:hAnsiTheme="minorHAnsi"/>
          <w:b/>
          <w:sz w:val="20"/>
          <w:szCs w:val="20"/>
        </w:rPr>
        <w:t xml:space="preserve">Izidor </w:t>
      </w:r>
      <w:proofErr w:type="spellStart"/>
      <w:r w:rsidR="002B26AF">
        <w:rPr>
          <w:rFonts w:asciiTheme="minorHAnsi" w:hAnsiTheme="minorHAnsi"/>
          <w:b/>
          <w:sz w:val="20"/>
          <w:szCs w:val="20"/>
        </w:rPr>
        <w:t>Ličer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7.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Pr="0044737C" w:rsidRDefault="0044737C" w:rsidP="0044737C">
      <w:pPr>
        <w:jc w:val="both"/>
        <w:rPr>
          <w:rFonts w:asciiTheme="minorHAnsi" w:hAnsiTheme="minorHAnsi"/>
          <w:sz w:val="20"/>
          <w:szCs w:val="20"/>
        </w:rPr>
      </w:pPr>
      <w:r w:rsidRPr="0044737C">
        <w:rPr>
          <w:rFonts w:asciiTheme="minorHAnsi" w:hAnsiTheme="minorHAnsi"/>
          <w:sz w:val="20"/>
          <w:szCs w:val="20"/>
        </w:rPr>
        <w:t>Obdelava lesnih gradiv je predmet, pri katerem učenci pridobivajo osnovna teoretična in praktična znanja iz obdelave lesnih gradiv.</w:t>
      </w:r>
    </w:p>
    <w:p w:rsidR="0044737C" w:rsidRDefault="0044737C" w:rsidP="0044737C">
      <w:pPr>
        <w:jc w:val="both"/>
        <w:rPr>
          <w:rFonts w:asciiTheme="minorHAnsi" w:hAnsiTheme="minorHAnsi"/>
          <w:sz w:val="20"/>
          <w:szCs w:val="20"/>
        </w:rPr>
      </w:pPr>
    </w:p>
    <w:p w:rsidR="0044737C" w:rsidRPr="0044737C" w:rsidRDefault="0044737C" w:rsidP="0044737C">
      <w:pPr>
        <w:jc w:val="both"/>
        <w:rPr>
          <w:rFonts w:asciiTheme="minorHAnsi" w:hAnsiTheme="minorHAnsi"/>
          <w:sz w:val="20"/>
          <w:szCs w:val="20"/>
        </w:rPr>
      </w:pPr>
      <w:r w:rsidRPr="0044737C">
        <w:rPr>
          <w:rFonts w:asciiTheme="minorHAnsi" w:hAnsiTheme="minorHAnsi"/>
          <w:sz w:val="20"/>
          <w:szCs w:val="20"/>
        </w:rPr>
        <w:t>Učenci spoznavajo les in ostala gradiva ob oblikovanju in izdelavi uporabnih predmetov. Na ta način spoznavajo principe oblikovanja, načrtovanja, obdelovalne postopke, ugotavljajo lastnosti gradiv, izbirajo ustrezna orodja in stroje. Ob obdelavi gradiv se naučijo pravilno poimenovati in varno uporabljati posamezna orodja, stroje, zaščitna sredstva in spojne elemente. Ob načrtovanju si krepijo ustvarjalno samozavest in prostorske prestave. Ob izdelavi učenci odkrivajo in razvijajo svoje sposobnosti, se navajajo na delo v skupini in urijo ročne spretnosti.</w:t>
      </w:r>
    </w:p>
    <w:p w:rsidR="0044737C" w:rsidRDefault="0044737C" w:rsidP="0044737C">
      <w:pPr>
        <w:jc w:val="both"/>
        <w:rPr>
          <w:rFonts w:asciiTheme="minorHAnsi" w:hAnsiTheme="minorHAnsi"/>
          <w:sz w:val="20"/>
          <w:szCs w:val="20"/>
        </w:rPr>
      </w:pPr>
    </w:p>
    <w:p w:rsidR="0044737C" w:rsidRPr="0044737C" w:rsidRDefault="0044737C" w:rsidP="0044737C">
      <w:pPr>
        <w:jc w:val="both"/>
        <w:rPr>
          <w:rFonts w:asciiTheme="minorHAnsi" w:hAnsiTheme="minorHAnsi"/>
          <w:sz w:val="20"/>
          <w:szCs w:val="20"/>
        </w:rPr>
      </w:pPr>
      <w:r w:rsidRPr="0044737C">
        <w:rPr>
          <w:rFonts w:asciiTheme="minorHAnsi" w:hAnsiTheme="minorHAnsi"/>
          <w:sz w:val="20"/>
          <w:szCs w:val="20"/>
        </w:rPr>
        <w:t>Predmet se izvaja v kabinetih tehničnega pouka ter delavnici.</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A27CE" w:rsidRDefault="002B26AF" w:rsidP="0044737C">
      <w:pPr>
        <w:jc w:val="both"/>
        <w:rPr>
          <w:rFonts w:asciiTheme="minorHAnsi" w:hAnsiTheme="minorHAnsi"/>
          <w:sz w:val="20"/>
          <w:szCs w:val="20"/>
        </w:rPr>
      </w:pPr>
      <w:r w:rsidRPr="0044737C">
        <w:rPr>
          <w:rFonts w:asciiTheme="minorHAnsi" w:hAnsiTheme="minorHAnsi"/>
          <w:sz w:val="20"/>
          <w:szCs w:val="20"/>
        </w:rPr>
        <w:t>V šolskem letu bodo učenci  izdelali pet izdelkov</w:t>
      </w:r>
      <w:r>
        <w:rPr>
          <w:rFonts w:asciiTheme="minorHAnsi" w:hAnsiTheme="minorHAnsi"/>
          <w:sz w:val="20"/>
          <w:szCs w:val="20"/>
        </w:rPr>
        <w:t xml:space="preserve"> z dokumentacijo</w:t>
      </w:r>
      <w:r w:rsidRPr="0044737C">
        <w:rPr>
          <w:rFonts w:asciiTheme="minorHAnsi" w:hAnsiTheme="minorHAnsi"/>
          <w:sz w:val="20"/>
          <w:szCs w:val="20"/>
        </w:rPr>
        <w:t xml:space="preserve"> in pri tem</w:t>
      </w:r>
      <w:r w:rsidR="00DC4AA4">
        <w:rPr>
          <w:rFonts w:asciiTheme="minorHAnsi" w:hAnsiTheme="minorHAnsi"/>
          <w:sz w:val="20"/>
          <w:szCs w:val="20"/>
        </w:rPr>
        <w:t xml:space="preserve"> pridobili enako število ocen.</w:t>
      </w:r>
      <w:r w:rsidR="0044737C" w:rsidRPr="0044737C">
        <w:rPr>
          <w:rFonts w:asciiTheme="minorHAnsi" w:hAnsiTheme="minorHAnsi"/>
          <w:sz w:val="20"/>
          <w:szCs w:val="20"/>
        </w:rPr>
        <w:t xml:space="preserve"> </w:t>
      </w:r>
      <w:r w:rsidR="0044737C" w:rsidRPr="004A27CE">
        <w:rPr>
          <w:rFonts w:asciiTheme="minorHAnsi" w:hAnsiTheme="minorHAnsi"/>
          <w:sz w:val="20"/>
          <w:szCs w:val="20"/>
        </w:rPr>
        <w:t>Ocene so številčne od 1 do 5.</w:t>
      </w:r>
    </w:p>
    <w:p w:rsidR="0044737C" w:rsidRPr="004A27CE"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rsidP="0044737C">
      <w:pPr>
        <w:rPr>
          <w:rFonts w:asciiTheme="minorHAnsi" w:hAnsiTheme="minorHAnsi"/>
          <w:sz w:val="10"/>
          <w:szCs w:val="10"/>
        </w:rPr>
      </w:pP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OBDELAVA GRADIV – UMETNE SNOVI</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sidR="002B26AF">
        <w:rPr>
          <w:rFonts w:asciiTheme="minorHAnsi" w:hAnsiTheme="minorHAnsi"/>
          <w:b/>
          <w:sz w:val="20"/>
          <w:szCs w:val="20"/>
        </w:rPr>
        <w:t xml:space="preserve">Izidor </w:t>
      </w:r>
      <w:proofErr w:type="spellStart"/>
      <w:r w:rsidR="002B26AF">
        <w:rPr>
          <w:rFonts w:asciiTheme="minorHAnsi" w:hAnsiTheme="minorHAnsi"/>
          <w:b/>
          <w:sz w:val="20"/>
          <w:szCs w:val="20"/>
        </w:rPr>
        <w:t>Ličer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8</w:t>
      </w:r>
      <w:r w:rsidRPr="004A27CE">
        <w:rPr>
          <w:rFonts w:asciiTheme="minorHAnsi" w:hAnsiTheme="minorHAnsi"/>
          <w:sz w:val="20"/>
          <w:szCs w:val="20"/>
        </w:rPr>
        <w:t>.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Pr="004A27CE" w:rsidRDefault="0044737C" w:rsidP="0044737C">
      <w:pPr>
        <w:jc w:val="both"/>
        <w:rPr>
          <w:rFonts w:asciiTheme="minorHAnsi" w:hAnsiTheme="minorHAnsi"/>
          <w:sz w:val="16"/>
          <w:szCs w:val="16"/>
        </w:rPr>
      </w:pPr>
      <w:r w:rsidRPr="0044737C">
        <w:rPr>
          <w:rFonts w:asciiTheme="minorHAnsi" w:hAnsiTheme="minorHAnsi"/>
          <w:bCs/>
          <w:sz w:val="20"/>
          <w:szCs w:val="20"/>
        </w:rPr>
        <w:t>Izbirni predmet je namenjen učencem 8. razreda. Učenci načrtujejo in izdelujejo različne predmete iz umetnih snovi. Uporabljajo prah, plošče ter odpadni material. Spoznajo vse prednosti in pomanjkljivosti umetnih snovi ter njihov vpliv na okolje.</w:t>
      </w:r>
      <w:r w:rsidRPr="0044737C">
        <w:rPr>
          <w:rFonts w:asciiTheme="minorHAnsi" w:hAnsiTheme="minorHAnsi"/>
          <w:sz w:val="20"/>
          <w:szCs w:val="20"/>
        </w:rPr>
        <w:t xml:space="preserve"> Opravljajo osnovne delovne operacije z orodji in s stroji ter s tem pridobivajo ročne spretnosti. Naučijo se odkrivati in razvijati svoje sposobnosti, se navajajo na delo v skupini in znajo svoj izdelek tudi ovrednotiti.</w:t>
      </w:r>
    </w:p>
    <w:p w:rsidR="0044737C" w:rsidRDefault="0044737C" w:rsidP="0044737C">
      <w:pPr>
        <w:jc w:val="both"/>
        <w:rPr>
          <w:rFonts w:asciiTheme="minorHAnsi" w:hAnsiTheme="minorHAnsi"/>
          <w:b/>
          <w:sz w:val="20"/>
          <w:szCs w:val="20"/>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A27CE" w:rsidRDefault="002B26AF" w:rsidP="0044737C">
      <w:pPr>
        <w:jc w:val="both"/>
        <w:rPr>
          <w:rFonts w:asciiTheme="minorHAnsi" w:hAnsiTheme="minorHAnsi"/>
          <w:sz w:val="20"/>
          <w:szCs w:val="20"/>
        </w:rPr>
      </w:pPr>
      <w:r w:rsidRPr="0044737C">
        <w:rPr>
          <w:rFonts w:asciiTheme="minorHAnsi" w:hAnsiTheme="minorHAnsi"/>
          <w:sz w:val="20"/>
          <w:szCs w:val="20"/>
        </w:rPr>
        <w:t>V šolskem letu bodo učenci  izdelali pet izdelkov</w:t>
      </w:r>
      <w:r>
        <w:rPr>
          <w:rFonts w:asciiTheme="minorHAnsi" w:hAnsiTheme="minorHAnsi"/>
          <w:sz w:val="20"/>
          <w:szCs w:val="20"/>
        </w:rPr>
        <w:t xml:space="preserve"> z dokumentacijo</w:t>
      </w:r>
      <w:r w:rsidRPr="0044737C">
        <w:rPr>
          <w:rFonts w:asciiTheme="minorHAnsi" w:hAnsiTheme="minorHAnsi"/>
          <w:sz w:val="20"/>
          <w:szCs w:val="20"/>
        </w:rPr>
        <w:t xml:space="preserve"> in pri tem pridobili enako število ocen.  </w:t>
      </w:r>
      <w:r w:rsidR="0044737C" w:rsidRPr="004A27CE">
        <w:rPr>
          <w:rFonts w:asciiTheme="minorHAnsi" w:hAnsiTheme="minorHAnsi"/>
          <w:sz w:val="20"/>
          <w:szCs w:val="20"/>
        </w:rPr>
        <w:t>Ocene so številčne od 1 do 5.</w:t>
      </w: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OBDELAVA GRADIV – KOVINE</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Pr>
          <w:rFonts w:asciiTheme="minorHAnsi" w:hAnsiTheme="minorHAnsi"/>
          <w:b/>
          <w:sz w:val="20"/>
          <w:szCs w:val="20"/>
        </w:rPr>
        <w:t xml:space="preserve">Izidor </w:t>
      </w:r>
      <w:proofErr w:type="spellStart"/>
      <w:r>
        <w:rPr>
          <w:rFonts w:asciiTheme="minorHAnsi" w:hAnsiTheme="minorHAnsi"/>
          <w:b/>
          <w:sz w:val="20"/>
          <w:szCs w:val="20"/>
        </w:rPr>
        <w:t>Li</w:t>
      </w:r>
      <w:r w:rsidR="002B26AF">
        <w:rPr>
          <w:rFonts w:asciiTheme="minorHAnsi" w:hAnsiTheme="minorHAnsi"/>
          <w:b/>
          <w:sz w:val="20"/>
          <w:szCs w:val="20"/>
        </w:rPr>
        <w:t>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9</w:t>
      </w:r>
      <w:r w:rsidRPr="004A27CE">
        <w:rPr>
          <w:rFonts w:asciiTheme="minorHAnsi" w:hAnsiTheme="minorHAnsi"/>
          <w:sz w:val="20"/>
          <w:szCs w:val="20"/>
        </w:rPr>
        <w:t>.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 xml:space="preserve">Pri izbirnem predmetu obdelava gradiv - kovine učenci nadgradnjo in poglobijo znanja in veščine s področja obdelave gradiv, ki so jih pridobili v 8. razredu pri predmetu tehnika in tehnologija. Osnovno gradivo za izdelavo predmetov so kovine, ki jih kombiniramo z drugimi: les, umetne snovi, usnje, ipd. Orodja in obdelovalni postopki so praviloma ročni in strojni. Od strojev uporabijo električni vrtalni stroj. </w:t>
      </w:r>
    </w:p>
    <w:p w:rsidR="0044737C" w:rsidRDefault="0044737C" w:rsidP="0044737C">
      <w:pPr>
        <w:jc w:val="both"/>
        <w:rPr>
          <w:rFonts w:asciiTheme="minorHAnsi" w:hAnsiTheme="minorHAnsi"/>
          <w:bCs/>
          <w:sz w:val="20"/>
          <w:szCs w:val="20"/>
        </w:rPr>
      </w:pP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 xml:space="preserve">Namen predmeta je tudi oblikovanje pozitivnega odnosa do lastnega dela in izdelka, skrb za varno delo in razvijanje ročnih spretnosti.  </w:t>
      </w:r>
    </w:p>
    <w:p w:rsidR="0044737C" w:rsidRDefault="0044737C" w:rsidP="0044737C">
      <w:pPr>
        <w:jc w:val="both"/>
        <w:rPr>
          <w:rFonts w:asciiTheme="minorHAnsi" w:hAnsiTheme="minorHAnsi"/>
          <w:bCs/>
          <w:sz w:val="20"/>
          <w:szCs w:val="20"/>
        </w:rPr>
      </w:pPr>
    </w:p>
    <w:p w:rsidR="0044737C" w:rsidRPr="0044737C" w:rsidRDefault="0044737C" w:rsidP="0044737C">
      <w:pPr>
        <w:jc w:val="both"/>
        <w:rPr>
          <w:rFonts w:asciiTheme="minorHAnsi" w:hAnsiTheme="minorHAnsi"/>
          <w:b/>
          <w:bCs/>
          <w:sz w:val="20"/>
          <w:szCs w:val="20"/>
        </w:rPr>
      </w:pPr>
      <w:r w:rsidRPr="0044737C">
        <w:rPr>
          <w:rFonts w:asciiTheme="minorHAnsi" w:hAnsiTheme="minorHAnsi"/>
          <w:b/>
          <w:bCs/>
          <w:sz w:val="20"/>
          <w:szCs w:val="20"/>
        </w:rPr>
        <w:t xml:space="preserve">OBLIKE DELA: </w:t>
      </w: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 xml:space="preserve">Izbirni predmet obdelava gradiv – kovine je zastavljen tako, da učencem omogoča pridobiti kakovostno znanje in spretnosti na način, ki jim je najbližji, to je s praktičnim delom. V začetku bodo izdelovali preprostejše izdelke in nato prešli na zahtevnejše. Praktično delo bo večinoma potekalo samostojno. V načrtovanje izdelkov bo vključeno tudi tehnično risanje s programoma </w:t>
      </w:r>
      <w:proofErr w:type="spellStart"/>
      <w:r w:rsidRPr="0044737C">
        <w:rPr>
          <w:rFonts w:asciiTheme="minorHAnsi" w:hAnsiTheme="minorHAnsi"/>
          <w:bCs/>
          <w:sz w:val="20"/>
          <w:szCs w:val="20"/>
        </w:rPr>
        <w:t>CiciCAD</w:t>
      </w:r>
      <w:proofErr w:type="spellEnd"/>
      <w:r w:rsidRPr="0044737C">
        <w:rPr>
          <w:rFonts w:asciiTheme="minorHAnsi" w:hAnsiTheme="minorHAnsi"/>
          <w:bCs/>
          <w:sz w:val="20"/>
          <w:szCs w:val="20"/>
        </w:rPr>
        <w:t xml:space="preserve"> in </w:t>
      </w:r>
      <w:proofErr w:type="spellStart"/>
      <w:r w:rsidRPr="0044737C">
        <w:rPr>
          <w:rFonts w:asciiTheme="minorHAnsi" w:hAnsiTheme="minorHAnsi"/>
          <w:bCs/>
          <w:sz w:val="20"/>
          <w:szCs w:val="20"/>
        </w:rPr>
        <w:t>SketchUp</w:t>
      </w:r>
      <w:proofErr w:type="spellEnd"/>
      <w:r w:rsidRPr="0044737C">
        <w:rPr>
          <w:rFonts w:asciiTheme="minorHAnsi" w:hAnsiTheme="minorHAnsi"/>
          <w:bCs/>
          <w:sz w:val="20"/>
          <w:szCs w:val="20"/>
        </w:rPr>
        <w:t xml:space="preserve">.  </w:t>
      </w:r>
    </w:p>
    <w:p w:rsidR="0044737C" w:rsidRDefault="0044737C" w:rsidP="0044737C">
      <w:pPr>
        <w:jc w:val="both"/>
        <w:rPr>
          <w:rFonts w:asciiTheme="minorHAnsi" w:hAnsiTheme="minorHAnsi"/>
          <w:b/>
          <w:sz w:val="20"/>
          <w:szCs w:val="20"/>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4737C" w:rsidRDefault="0044737C" w:rsidP="0044737C">
      <w:pPr>
        <w:jc w:val="both"/>
        <w:rPr>
          <w:rFonts w:asciiTheme="minorHAnsi" w:hAnsiTheme="minorHAnsi"/>
          <w:color w:val="FF0000"/>
          <w:sz w:val="20"/>
          <w:szCs w:val="20"/>
        </w:rPr>
      </w:pPr>
      <w:r w:rsidRPr="0044737C">
        <w:rPr>
          <w:rFonts w:asciiTheme="minorHAnsi" w:hAnsiTheme="minorHAnsi"/>
          <w:sz w:val="20"/>
          <w:szCs w:val="20"/>
        </w:rPr>
        <w:t>V šolskem letu bodo učenci  izdelali pet izdelkov</w:t>
      </w:r>
      <w:r w:rsidR="002B26AF">
        <w:rPr>
          <w:rFonts w:asciiTheme="minorHAnsi" w:hAnsiTheme="minorHAnsi"/>
          <w:sz w:val="20"/>
          <w:szCs w:val="20"/>
        </w:rPr>
        <w:t xml:space="preserve"> z dokumentacijo</w:t>
      </w:r>
      <w:r w:rsidRPr="0044737C">
        <w:rPr>
          <w:rFonts w:asciiTheme="minorHAnsi" w:hAnsiTheme="minorHAnsi"/>
          <w:sz w:val="20"/>
          <w:szCs w:val="20"/>
        </w:rPr>
        <w:t xml:space="preserve"> in pri tem pridobili enako število ocen.  </w:t>
      </w:r>
      <w:r w:rsidRPr="004A27CE">
        <w:rPr>
          <w:rFonts w:asciiTheme="minorHAnsi" w:hAnsiTheme="minorHAnsi"/>
          <w:sz w:val="20"/>
          <w:szCs w:val="20"/>
        </w:rPr>
        <w:t>Ocene so številčne od 1 do 5.</w:t>
      </w: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ROBOTIKA V TEHNIKI (Lego kompleti robotike)</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sidR="002B26AF">
        <w:rPr>
          <w:rFonts w:asciiTheme="minorHAnsi" w:hAnsiTheme="minorHAnsi"/>
          <w:b/>
          <w:sz w:val="20"/>
          <w:szCs w:val="20"/>
        </w:rPr>
        <w:t xml:space="preserve">Izidor </w:t>
      </w:r>
      <w:proofErr w:type="spellStart"/>
      <w:r w:rsidR="002B26AF">
        <w:rPr>
          <w:rFonts w:asciiTheme="minorHAnsi" w:hAnsiTheme="minorHAnsi"/>
          <w:b/>
          <w:sz w:val="20"/>
          <w:szCs w:val="20"/>
        </w:rPr>
        <w:t>Ličer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8</w:t>
      </w:r>
      <w:r w:rsidRPr="004A27CE">
        <w:rPr>
          <w:rFonts w:asciiTheme="minorHAnsi" w:hAnsiTheme="minorHAnsi"/>
          <w:sz w:val="20"/>
          <w:szCs w:val="20"/>
        </w:rPr>
        <w:t>.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Default="0044737C" w:rsidP="0044737C">
      <w:pPr>
        <w:jc w:val="both"/>
        <w:rPr>
          <w:rFonts w:asciiTheme="minorHAnsi" w:hAnsiTheme="minorHAnsi"/>
          <w:bCs/>
          <w:sz w:val="20"/>
          <w:szCs w:val="20"/>
        </w:rPr>
      </w:pPr>
      <w:r w:rsidRPr="0044737C">
        <w:rPr>
          <w:rFonts w:asciiTheme="minorHAnsi" w:hAnsiTheme="minorHAnsi"/>
          <w:bCs/>
          <w:sz w:val="20"/>
          <w:szCs w:val="20"/>
        </w:rPr>
        <w:t xml:space="preserve">Naravoslovno-tehnični izbirni predmet, ki je namenjen učencem v 8. razreda, po 1 uro na teden. Učenci se seznanijo s konstruiranjem modelov računalniško krmiljenih strojev in naprav ter značilnostmi robotike. Učenci pridobivajo osnovna spoznanja o geometriji in konstrukciji tipičnih oblik robotskih rok, o elektronskih krmiljih, ki so potrebna za računalniško vodenje ter o </w:t>
      </w:r>
      <w:proofErr w:type="spellStart"/>
      <w:r w:rsidRPr="0044737C">
        <w:rPr>
          <w:rFonts w:asciiTheme="minorHAnsi" w:hAnsiTheme="minorHAnsi"/>
          <w:bCs/>
          <w:sz w:val="20"/>
          <w:szCs w:val="20"/>
        </w:rPr>
        <w:t>čutilnikih</w:t>
      </w:r>
      <w:proofErr w:type="spellEnd"/>
      <w:r w:rsidRPr="0044737C">
        <w:rPr>
          <w:rFonts w:asciiTheme="minorHAnsi" w:hAnsiTheme="minorHAnsi"/>
          <w:bCs/>
          <w:sz w:val="20"/>
          <w:szCs w:val="20"/>
        </w:rPr>
        <w:t xml:space="preserve"> (senzorjih), ki omogočajo delovanje in vodenje robota. Seznanijo se s temeljnimi načeli računalniško vodene proizvodnje in z mestom robotike v njej. Pri predmetu  gradijo delujoče, računalniško krmiljene modele strojev, naprav in robotskih rok.</w:t>
      </w:r>
    </w:p>
    <w:p w:rsidR="0044737C" w:rsidRPr="0044737C" w:rsidRDefault="0044737C" w:rsidP="0044737C">
      <w:pPr>
        <w:jc w:val="both"/>
        <w:rPr>
          <w:rFonts w:asciiTheme="minorHAnsi" w:hAnsiTheme="minorHAnsi"/>
          <w:bCs/>
          <w:sz w:val="20"/>
          <w:szCs w:val="20"/>
        </w:rPr>
      </w:pP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 xml:space="preserve">Pri predmetu Robotika v tehniki učenec spozna uporabnost robota v proizvodnji in značilnosti krmiljenja. Robotika je danes ena izmed najhitreje napredujočih znanosti, saj želimo vedno več stvari avtomatizirati s pomočjo robotov. Pri tem si pomagamo s računalniškimi programi in opazovanjem stvari v naravi, ki jih nato oponaša robot. </w:t>
      </w:r>
    </w:p>
    <w:p w:rsidR="0044737C" w:rsidRDefault="0044737C" w:rsidP="0044737C">
      <w:pPr>
        <w:jc w:val="both"/>
        <w:rPr>
          <w:rFonts w:asciiTheme="minorHAnsi" w:hAnsiTheme="minorHAnsi"/>
          <w:b/>
          <w:sz w:val="20"/>
          <w:szCs w:val="20"/>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4737C" w:rsidRDefault="00DC4AA4" w:rsidP="0044737C">
      <w:pPr>
        <w:jc w:val="both"/>
        <w:rPr>
          <w:rFonts w:asciiTheme="minorHAnsi" w:hAnsiTheme="minorHAnsi"/>
          <w:color w:val="FF0000"/>
          <w:sz w:val="20"/>
          <w:szCs w:val="20"/>
        </w:rPr>
      </w:pPr>
      <w:r w:rsidRPr="00DC4AA4">
        <w:rPr>
          <w:rFonts w:asciiTheme="minorHAnsi" w:hAnsiTheme="minorHAnsi"/>
          <w:bCs/>
          <w:sz w:val="20"/>
          <w:szCs w:val="20"/>
        </w:rPr>
        <w:t>V prvem obdobju pridobijo učenci eno ustno oceno, ki temelji na poznavanju robotskih rok in  vključevanju elementov programiranja. V drugem obdobju dobijo eno ustno oceno za rešitev problema s pomočjo skiciranja poteka reševanja in predstavljeno rešitvijo, drugo pa s pomočjo opisa in potek delovanja programa za ustrezno nalogo.</w:t>
      </w:r>
      <w:r>
        <w:rPr>
          <w:rFonts w:asciiTheme="minorHAnsi" w:hAnsiTheme="minorHAnsi"/>
          <w:bCs/>
          <w:sz w:val="20"/>
          <w:szCs w:val="20"/>
        </w:rPr>
        <w:t xml:space="preserve"> </w:t>
      </w:r>
      <w:r w:rsidR="0044737C" w:rsidRPr="004A27CE">
        <w:rPr>
          <w:rFonts w:asciiTheme="minorHAnsi" w:hAnsiTheme="minorHAnsi"/>
          <w:sz w:val="20"/>
          <w:szCs w:val="20"/>
        </w:rPr>
        <w:t>Ocene so številčne od 1 do 5.</w:t>
      </w: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ELEKTRONIKA Z ROBOTIKO (</w:t>
      </w:r>
      <w:proofErr w:type="spellStart"/>
      <w:r>
        <w:t>Arduino</w:t>
      </w:r>
      <w:proofErr w:type="spellEnd"/>
      <w:r>
        <w:t xml:space="preserve"> kompleti)</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sidR="00FE4127">
        <w:rPr>
          <w:rFonts w:asciiTheme="minorHAnsi" w:hAnsiTheme="minorHAnsi"/>
          <w:b/>
          <w:sz w:val="20"/>
          <w:szCs w:val="20"/>
        </w:rPr>
        <w:t xml:space="preserve">Izidor </w:t>
      </w:r>
      <w:proofErr w:type="spellStart"/>
      <w:r w:rsidR="00FE4127">
        <w:rPr>
          <w:rFonts w:asciiTheme="minorHAnsi" w:hAnsiTheme="minorHAnsi"/>
          <w:b/>
          <w:sz w:val="20"/>
          <w:szCs w:val="20"/>
        </w:rPr>
        <w:t>Ličer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9</w:t>
      </w:r>
      <w:r w:rsidRPr="004A27CE">
        <w:rPr>
          <w:rFonts w:asciiTheme="minorHAnsi" w:hAnsiTheme="minorHAnsi"/>
          <w:sz w:val="20"/>
          <w:szCs w:val="20"/>
        </w:rPr>
        <w:t>.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Elektronika z robotiko je enoletni tehnični izbirni predmet, ki učencu da predstavo in ustvari zanimanje za elektroniko z robotiko. Tako je predmet namenjen predvsem motivaciji za nadaljnje izobraževanje na področju elektronike in njene uporabe. Predmet obsega področja elektronike, avtomatike, fizike in robotike. Robotika ima pri tem predmetu manjši pomen in je povezana predvsem z elektroniko. Predmet je interdisciplinaren in je vsebinsko povezan s predmeti s področja naravoslovja, še posebej tehniko in fiziko.</w:t>
      </w:r>
    </w:p>
    <w:p w:rsidR="0044737C" w:rsidRDefault="0044737C" w:rsidP="0044737C">
      <w:pPr>
        <w:jc w:val="both"/>
        <w:rPr>
          <w:rFonts w:asciiTheme="minorHAnsi" w:hAnsiTheme="minorHAnsi"/>
          <w:b/>
          <w:sz w:val="20"/>
          <w:szCs w:val="20"/>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4737C" w:rsidRDefault="00FE4127" w:rsidP="0044737C">
      <w:pPr>
        <w:jc w:val="both"/>
        <w:rPr>
          <w:rFonts w:asciiTheme="minorHAnsi" w:hAnsiTheme="minorHAnsi"/>
          <w:color w:val="FF0000"/>
          <w:sz w:val="20"/>
          <w:szCs w:val="20"/>
        </w:rPr>
      </w:pPr>
      <w:r>
        <w:rPr>
          <w:rFonts w:asciiTheme="minorHAnsi" w:hAnsiTheme="minorHAnsi"/>
          <w:sz w:val="20"/>
          <w:szCs w:val="20"/>
        </w:rPr>
        <w:t>Ocenjujejo se projektni izdelki(vezja) z dokumentacijo in znanja iz programiranja.</w:t>
      </w:r>
      <w:r w:rsidR="0044737C" w:rsidRPr="0044737C">
        <w:rPr>
          <w:rFonts w:asciiTheme="minorHAnsi" w:hAnsiTheme="minorHAnsi"/>
          <w:color w:val="FF0000"/>
          <w:sz w:val="20"/>
          <w:szCs w:val="20"/>
        </w:rPr>
        <w:t xml:space="preserve">  </w:t>
      </w:r>
      <w:r w:rsidR="0044737C" w:rsidRPr="004A27CE">
        <w:rPr>
          <w:rFonts w:asciiTheme="minorHAnsi" w:hAnsiTheme="minorHAnsi"/>
          <w:sz w:val="20"/>
          <w:szCs w:val="20"/>
        </w:rPr>
        <w:t>Ocene so številčne od 1 do 5.</w:t>
      </w: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44737C">
      <w:pPr>
        <w:jc w:val="center"/>
        <w:rPr>
          <w:rFonts w:asciiTheme="minorHAnsi" w:hAnsiTheme="minorHAnsi"/>
          <w:b/>
          <w:sz w:val="20"/>
          <w:szCs w:val="20"/>
        </w:rPr>
      </w:pPr>
    </w:p>
    <w:p w:rsidR="0044737C" w:rsidRPr="004A27CE" w:rsidRDefault="0044737C" w:rsidP="0044737C">
      <w:pPr>
        <w:jc w:val="center"/>
        <w:rPr>
          <w:rFonts w:asciiTheme="minorHAnsi" w:hAnsiTheme="minorHAnsi"/>
          <w:b/>
          <w:sz w:val="20"/>
          <w:szCs w:val="20"/>
        </w:rPr>
      </w:pPr>
      <w:r w:rsidRPr="004A27CE">
        <w:rPr>
          <w:rFonts w:asciiTheme="minorHAnsi" w:hAnsiTheme="minorHAnsi"/>
          <w:b/>
          <w:sz w:val="20"/>
          <w:szCs w:val="20"/>
        </w:rPr>
        <w:t>NARAVOSLOVNO-TEHNIČNO PODROČJE</w:t>
      </w:r>
    </w:p>
    <w:p w:rsidR="0044737C" w:rsidRPr="004A27CE" w:rsidRDefault="0044737C" w:rsidP="0044737C">
      <w:pPr>
        <w:jc w:val="center"/>
        <w:rPr>
          <w:rFonts w:asciiTheme="minorHAnsi" w:hAnsiTheme="minorHAnsi"/>
          <w:b/>
          <w:sz w:val="20"/>
          <w:szCs w:val="20"/>
        </w:rPr>
      </w:pPr>
    </w:p>
    <w:p w:rsidR="0044737C" w:rsidRPr="00085E3C" w:rsidRDefault="0044737C" w:rsidP="0044737C">
      <w:pPr>
        <w:pStyle w:val="naslovIP0"/>
      </w:pPr>
      <w:r>
        <w:t>ELEKTROTEHNIKA (kompleti za demonstracijo električnih vezij)</w:t>
      </w:r>
    </w:p>
    <w:p w:rsidR="0044737C" w:rsidRPr="004A27CE" w:rsidRDefault="0044737C" w:rsidP="0044737C">
      <w:pPr>
        <w:jc w:val="both"/>
        <w:rPr>
          <w:rFonts w:asciiTheme="minorHAnsi" w:hAnsiTheme="minorHAnsi"/>
          <w:b/>
          <w:sz w:val="18"/>
          <w:szCs w:val="18"/>
        </w:rPr>
      </w:pPr>
    </w:p>
    <w:p w:rsidR="0044737C" w:rsidRPr="004A27CE" w:rsidRDefault="0044737C" w:rsidP="0044737C">
      <w:pPr>
        <w:jc w:val="both"/>
        <w:rPr>
          <w:rFonts w:asciiTheme="minorHAnsi" w:hAnsiTheme="minorHAnsi"/>
          <w:b/>
          <w:sz w:val="20"/>
          <w:szCs w:val="20"/>
        </w:rPr>
      </w:pPr>
      <w:r>
        <w:rPr>
          <w:rFonts w:asciiTheme="minorHAnsi" w:hAnsiTheme="minorHAnsi"/>
          <w:b/>
          <w:sz w:val="20"/>
          <w:szCs w:val="20"/>
        </w:rPr>
        <w:t>UČITELJ</w:t>
      </w:r>
      <w:r w:rsidRPr="004A27CE">
        <w:rPr>
          <w:rFonts w:asciiTheme="minorHAnsi" w:hAnsiTheme="minorHAnsi"/>
          <w:b/>
          <w:sz w:val="20"/>
          <w:szCs w:val="20"/>
        </w:rPr>
        <w:t xml:space="preserve">: </w:t>
      </w:r>
      <w:r w:rsidR="00FE4127">
        <w:rPr>
          <w:rFonts w:asciiTheme="minorHAnsi" w:hAnsiTheme="minorHAnsi"/>
          <w:b/>
          <w:sz w:val="20"/>
          <w:szCs w:val="20"/>
        </w:rPr>
        <w:t xml:space="preserve">Izidor </w:t>
      </w:r>
      <w:proofErr w:type="spellStart"/>
      <w:r w:rsidR="00FE4127">
        <w:rPr>
          <w:rFonts w:asciiTheme="minorHAnsi" w:hAnsiTheme="minorHAnsi"/>
          <w:b/>
          <w:sz w:val="20"/>
          <w:szCs w:val="20"/>
        </w:rPr>
        <w:t>Ličer</w:t>
      </w:r>
      <w:proofErr w:type="spellEnd"/>
    </w:p>
    <w:p w:rsidR="0044737C" w:rsidRPr="004A27CE" w:rsidRDefault="0044737C" w:rsidP="0044737C">
      <w:pPr>
        <w:jc w:val="both"/>
        <w:rPr>
          <w:rFonts w:asciiTheme="minorHAnsi" w:hAnsiTheme="minorHAnsi"/>
          <w:b/>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 xml:space="preserve">ŠTEVILO UR: </w:t>
      </w:r>
    </w:p>
    <w:p w:rsidR="0044737C" w:rsidRPr="004A27CE" w:rsidRDefault="0044737C" w:rsidP="0044737C">
      <w:pPr>
        <w:jc w:val="both"/>
        <w:rPr>
          <w:rFonts w:asciiTheme="minorHAnsi" w:hAnsiTheme="minorHAnsi"/>
          <w:sz w:val="20"/>
          <w:szCs w:val="20"/>
        </w:rPr>
      </w:pPr>
      <w:r w:rsidRPr="004A27CE">
        <w:rPr>
          <w:rFonts w:asciiTheme="minorHAnsi" w:hAnsiTheme="minorHAnsi"/>
          <w:sz w:val="20"/>
          <w:szCs w:val="20"/>
        </w:rPr>
        <w:t>35 ur letno, 1 ura tedensko</w:t>
      </w:r>
    </w:p>
    <w:p w:rsidR="0044737C" w:rsidRPr="004A27CE" w:rsidRDefault="0044737C" w:rsidP="0044737C">
      <w:pPr>
        <w:autoSpaceDE w:val="0"/>
        <w:autoSpaceDN w:val="0"/>
        <w:adjustRightInd w:val="0"/>
        <w:jc w:val="both"/>
        <w:rPr>
          <w:rFonts w:asciiTheme="minorHAnsi" w:hAnsiTheme="minorHAnsi"/>
          <w:b/>
          <w:sz w:val="20"/>
          <w:szCs w:val="20"/>
        </w:rPr>
      </w:pPr>
    </w:p>
    <w:p w:rsidR="0044737C" w:rsidRPr="004A27CE" w:rsidRDefault="0044737C" w:rsidP="0044737C">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sidRPr="004A27CE">
        <w:rPr>
          <w:rFonts w:asciiTheme="minorHAnsi" w:hAnsiTheme="minorHAnsi"/>
          <w:sz w:val="20"/>
          <w:szCs w:val="20"/>
        </w:rPr>
        <w:t xml:space="preserve"> </w:t>
      </w:r>
      <w:r>
        <w:rPr>
          <w:rFonts w:asciiTheme="minorHAnsi" w:hAnsiTheme="minorHAnsi"/>
          <w:sz w:val="20"/>
          <w:szCs w:val="20"/>
        </w:rPr>
        <w:t>9</w:t>
      </w:r>
      <w:r w:rsidRPr="004A27CE">
        <w:rPr>
          <w:rFonts w:asciiTheme="minorHAnsi" w:hAnsiTheme="minorHAnsi"/>
          <w:sz w:val="20"/>
          <w:szCs w:val="20"/>
        </w:rPr>
        <w:t>. razred</w:t>
      </w:r>
    </w:p>
    <w:p w:rsidR="0044737C" w:rsidRPr="004A27CE" w:rsidRDefault="0044737C" w:rsidP="0044737C">
      <w:pPr>
        <w:jc w:val="both"/>
        <w:rPr>
          <w:rFonts w:asciiTheme="minorHAnsi" w:hAnsiTheme="minorHAnsi"/>
          <w:sz w:val="16"/>
          <w:szCs w:val="16"/>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PREDSTAVITEV PREDMETA:</w:t>
      </w:r>
    </w:p>
    <w:p w:rsidR="0044737C" w:rsidRDefault="0044737C" w:rsidP="0044737C">
      <w:pPr>
        <w:jc w:val="both"/>
        <w:rPr>
          <w:rFonts w:asciiTheme="minorHAnsi" w:hAnsiTheme="minorHAnsi"/>
          <w:bCs/>
          <w:sz w:val="20"/>
          <w:szCs w:val="20"/>
        </w:rPr>
      </w:pPr>
      <w:r w:rsidRPr="0044737C">
        <w:rPr>
          <w:rFonts w:asciiTheme="minorHAnsi" w:hAnsiTheme="minorHAnsi"/>
          <w:b/>
          <w:bCs/>
          <w:sz w:val="20"/>
          <w:szCs w:val="20"/>
        </w:rPr>
        <w:t>Elektrotehnika </w:t>
      </w:r>
      <w:r w:rsidRPr="0044737C">
        <w:rPr>
          <w:rFonts w:asciiTheme="minorHAnsi" w:hAnsiTheme="minorHAnsi"/>
          <w:bCs/>
          <w:sz w:val="20"/>
          <w:szCs w:val="20"/>
        </w:rPr>
        <w:t>je enoletni tehnični izbirni predmet pri katerem učenci pridobivajo temeljna spoznanja o proizvodnji, prenosu in porabi električne energije.</w:t>
      </w:r>
    </w:p>
    <w:p w:rsidR="003E6A15" w:rsidRPr="0044737C" w:rsidRDefault="003E6A15" w:rsidP="0044737C">
      <w:pPr>
        <w:jc w:val="both"/>
        <w:rPr>
          <w:rFonts w:asciiTheme="minorHAnsi" w:hAnsiTheme="minorHAnsi"/>
          <w:bCs/>
          <w:sz w:val="20"/>
          <w:szCs w:val="20"/>
        </w:rPr>
      </w:pPr>
    </w:p>
    <w:p w:rsidR="0044737C" w:rsidRDefault="0044737C" w:rsidP="0044737C">
      <w:pPr>
        <w:jc w:val="both"/>
        <w:rPr>
          <w:rFonts w:asciiTheme="minorHAnsi" w:hAnsiTheme="minorHAnsi"/>
          <w:bCs/>
          <w:sz w:val="20"/>
          <w:szCs w:val="20"/>
        </w:rPr>
      </w:pPr>
      <w:r w:rsidRPr="0044737C">
        <w:rPr>
          <w:rFonts w:asciiTheme="minorHAnsi" w:hAnsiTheme="minorHAnsi"/>
          <w:bCs/>
          <w:sz w:val="20"/>
          <w:szCs w:val="20"/>
        </w:rPr>
        <w:t>Spoznajo možnosti pridobivanja električne energije s klasičnimi in alternativnimi viri in jih preskusijo z modeli. Načrtujejo in izdelajo različne modele električnih naprav s sestavljankami.</w:t>
      </w:r>
    </w:p>
    <w:p w:rsidR="003E6A15" w:rsidRPr="0044737C" w:rsidRDefault="003E6A15" w:rsidP="0044737C">
      <w:pPr>
        <w:jc w:val="both"/>
        <w:rPr>
          <w:rFonts w:asciiTheme="minorHAnsi" w:hAnsiTheme="minorHAnsi"/>
          <w:bCs/>
          <w:sz w:val="20"/>
          <w:szCs w:val="20"/>
        </w:rPr>
      </w:pPr>
    </w:p>
    <w:p w:rsidR="0044737C" w:rsidRDefault="0044737C" w:rsidP="0044737C">
      <w:pPr>
        <w:jc w:val="both"/>
        <w:rPr>
          <w:rFonts w:asciiTheme="minorHAnsi" w:hAnsiTheme="minorHAnsi"/>
          <w:bCs/>
          <w:sz w:val="20"/>
          <w:szCs w:val="20"/>
        </w:rPr>
      </w:pPr>
      <w:r w:rsidRPr="0044737C">
        <w:rPr>
          <w:rFonts w:asciiTheme="minorHAnsi" w:hAnsiTheme="minorHAnsi"/>
          <w:bCs/>
          <w:sz w:val="20"/>
          <w:szCs w:val="20"/>
        </w:rPr>
        <w:t>Spoznavajo poklice s področja elektrotehnike in sposobnosti, ki so zanje potrebne, ter se motivirajo za prihodnje poklicno delo na področju elektrotehnike.</w:t>
      </w:r>
    </w:p>
    <w:p w:rsidR="003E6A15" w:rsidRPr="0044737C" w:rsidRDefault="003E6A15" w:rsidP="0044737C">
      <w:pPr>
        <w:jc w:val="both"/>
        <w:rPr>
          <w:rFonts w:asciiTheme="minorHAnsi" w:hAnsiTheme="minorHAnsi"/>
          <w:bCs/>
          <w:sz w:val="20"/>
          <w:szCs w:val="20"/>
        </w:rPr>
      </w:pPr>
    </w:p>
    <w:p w:rsidR="0044737C" w:rsidRPr="0044737C" w:rsidRDefault="0044737C" w:rsidP="0044737C">
      <w:pPr>
        <w:jc w:val="both"/>
        <w:rPr>
          <w:rFonts w:asciiTheme="minorHAnsi" w:hAnsiTheme="minorHAnsi"/>
          <w:bCs/>
          <w:sz w:val="20"/>
          <w:szCs w:val="20"/>
        </w:rPr>
      </w:pPr>
      <w:r w:rsidRPr="0044737C">
        <w:rPr>
          <w:rFonts w:asciiTheme="minorHAnsi" w:hAnsiTheme="minorHAnsi"/>
          <w:bCs/>
          <w:sz w:val="20"/>
          <w:szCs w:val="20"/>
        </w:rPr>
        <w:t>Pouk je organiziran v ustrezno opremljeni tehnični delavnici. Praktično delo je prevladujoča oblika pouka. Posebna pozornost je namenjena varnemu delu.</w:t>
      </w:r>
    </w:p>
    <w:p w:rsidR="0044737C" w:rsidRDefault="0044737C" w:rsidP="0044737C">
      <w:pPr>
        <w:jc w:val="both"/>
        <w:rPr>
          <w:rFonts w:asciiTheme="minorHAnsi" w:hAnsiTheme="minorHAnsi"/>
          <w:b/>
          <w:sz w:val="20"/>
          <w:szCs w:val="20"/>
        </w:rPr>
      </w:pPr>
    </w:p>
    <w:p w:rsidR="0044737C" w:rsidRPr="004A27CE" w:rsidRDefault="0044737C" w:rsidP="0044737C">
      <w:pPr>
        <w:jc w:val="both"/>
        <w:rPr>
          <w:rFonts w:asciiTheme="minorHAnsi" w:hAnsiTheme="minorHAnsi"/>
          <w:b/>
          <w:sz w:val="20"/>
          <w:szCs w:val="20"/>
        </w:rPr>
      </w:pPr>
      <w:r w:rsidRPr="004A27CE">
        <w:rPr>
          <w:rFonts w:asciiTheme="minorHAnsi" w:hAnsiTheme="minorHAnsi"/>
          <w:b/>
          <w:sz w:val="20"/>
          <w:szCs w:val="20"/>
        </w:rPr>
        <w:t>NAČINI OCENJEVANJA:</w:t>
      </w:r>
    </w:p>
    <w:p w:rsidR="0044737C" w:rsidRPr="0044737C" w:rsidRDefault="00FE4127" w:rsidP="0044737C">
      <w:pPr>
        <w:jc w:val="both"/>
        <w:rPr>
          <w:rFonts w:asciiTheme="minorHAnsi" w:hAnsiTheme="minorHAnsi"/>
          <w:color w:val="FF0000"/>
          <w:sz w:val="20"/>
          <w:szCs w:val="20"/>
        </w:rPr>
      </w:pPr>
      <w:r w:rsidRPr="00FE4127">
        <w:rPr>
          <w:rFonts w:asciiTheme="minorHAnsi" w:hAnsiTheme="minorHAnsi"/>
          <w:sz w:val="20"/>
          <w:szCs w:val="20"/>
        </w:rPr>
        <w:t>Ocenjujejo se</w:t>
      </w:r>
      <w:r>
        <w:rPr>
          <w:rFonts w:asciiTheme="minorHAnsi" w:hAnsiTheme="minorHAnsi"/>
          <w:sz w:val="20"/>
          <w:szCs w:val="20"/>
        </w:rPr>
        <w:t xml:space="preserve"> projektni izdelki (</w:t>
      </w:r>
      <w:r w:rsidRPr="00FE4127">
        <w:rPr>
          <w:rFonts w:asciiTheme="minorHAnsi" w:hAnsiTheme="minorHAnsi"/>
          <w:sz w:val="20"/>
          <w:szCs w:val="20"/>
        </w:rPr>
        <w:t>modeli električnih naprav narejeni s sestavljankami</w:t>
      </w:r>
      <w:r>
        <w:rPr>
          <w:rFonts w:asciiTheme="minorHAnsi" w:hAnsiTheme="minorHAnsi"/>
          <w:sz w:val="20"/>
          <w:szCs w:val="20"/>
        </w:rPr>
        <w:t>)</w:t>
      </w:r>
      <w:r w:rsidRPr="00FE4127">
        <w:rPr>
          <w:rFonts w:asciiTheme="minorHAnsi" w:hAnsiTheme="minorHAnsi"/>
          <w:sz w:val="20"/>
          <w:szCs w:val="20"/>
        </w:rPr>
        <w:t xml:space="preserve"> in dokumentacija.</w:t>
      </w:r>
      <w:r>
        <w:rPr>
          <w:rFonts w:asciiTheme="minorHAnsi" w:hAnsiTheme="minorHAnsi"/>
          <w:color w:val="FF0000"/>
          <w:sz w:val="20"/>
          <w:szCs w:val="20"/>
        </w:rPr>
        <w:t xml:space="preserve"> </w:t>
      </w:r>
      <w:r w:rsidR="0044737C" w:rsidRPr="0044737C">
        <w:rPr>
          <w:rFonts w:asciiTheme="minorHAnsi" w:hAnsiTheme="minorHAnsi"/>
          <w:color w:val="FF0000"/>
          <w:sz w:val="20"/>
          <w:szCs w:val="20"/>
        </w:rPr>
        <w:t xml:space="preserve"> </w:t>
      </w:r>
      <w:r w:rsidR="0044737C" w:rsidRPr="004A27CE">
        <w:rPr>
          <w:rFonts w:asciiTheme="minorHAnsi" w:hAnsiTheme="minorHAnsi"/>
          <w:sz w:val="20"/>
          <w:szCs w:val="20"/>
        </w:rPr>
        <w:t>Ocene so številčne od 1 do 5.</w:t>
      </w:r>
    </w:p>
    <w:p w:rsidR="0044737C" w:rsidRDefault="0044737C">
      <w:pPr>
        <w:rPr>
          <w:rFonts w:asciiTheme="minorHAnsi" w:hAnsiTheme="minorHAnsi"/>
          <w:b/>
          <w:sz w:val="20"/>
          <w:szCs w:val="20"/>
        </w:rPr>
      </w:pPr>
      <w:r>
        <w:rPr>
          <w:rFonts w:asciiTheme="minorHAnsi" w:hAnsiTheme="minorHAnsi"/>
          <w:b/>
          <w:sz w:val="20"/>
          <w:szCs w:val="20"/>
        </w:rPr>
        <w:br w:type="page"/>
      </w:r>
    </w:p>
    <w:p w:rsidR="0086579A" w:rsidRDefault="0086579A" w:rsidP="00630F7F">
      <w:pPr>
        <w:jc w:val="center"/>
        <w:rPr>
          <w:rFonts w:asciiTheme="minorHAnsi" w:hAnsiTheme="minorHAnsi"/>
          <w:b/>
          <w:sz w:val="20"/>
          <w:szCs w:val="20"/>
        </w:rPr>
      </w:pPr>
    </w:p>
    <w:p w:rsidR="00630F7F" w:rsidRDefault="00630F7F" w:rsidP="00630F7F">
      <w:pPr>
        <w:jc w:val="center"/>
        <w:rPr>
          <w:rFonts w:asciiTheme="minorHAnsi" w:hAnsiTheme="minorHAnsi"/>
          <w:b/>
          <w:sz w:val="20"/>
          <w:szCs w:val="20"/>
        </w:rPr>
      </w:pPr>
      <w:r w:rsidRPr="004A27CE">
        <w:rPr>
          <w:rFonts w:asciiTheme="minorHAnsi" w:hAnsiTheme="minorHAnsi"/>
          <w:b/>
          <w:sz w:val="20"/>
          <w:szCs w:val="20"/>
        </w:rPr>
        <w:t>NARAVOSLOVNO-TEHNIČNO PODROČJE</w:t>
      </w:r>
    </w:p>
    <w:p w:rsidR="000D6C40" w:rsidRDefault="000D6C40" w:rsidP="000D6C40">
      <w:pPr>
        <w:pStyle w:val="NASLOVIP"/>
        <w:rPr>
          <w:rFonts w:asciiTheme="minorHAnsi" w:hAnsiTheme="minorHAnsi"/>
          <w:color w:val="C45911" w:themeColor="accent2" w:themeShade="BF"/>
        </w:rPr>
      </w:pPr>
    </w:p>
    <w:p w:rsidR="000D6C40" w:rsidRPr="000D6C40" w:rsidRDefault="000D6C40" w:rsidP="00E3489C">
      <w:pPr>
        <w:pStyle w:val="naslovIP0"/>
      </w:pPr>
      <w:bookmarkStart w:id="18" w:name="_Toc9837624"/>
      <w:r w:rsidRPr="000D6C40">
        <w:t>RA</w:t>
      </w:r>
      <w:r>
        <w:t>S</w:t>
      </w:r>
      <w:r w:rsidRPr="000D6C40">
        <w:t>TLINE IN ČLOVEK</w:t>
      </w:r>
      <w:bookmarkEnd w:id="18"/>
    </w:p>
    <w:p w:rsidR="00E06285" w:rsidRDefault="00E06285" w:rsidP="00AB6D74">
      <w:pPr>
        <w:rPr>
          <w:rFonts w:asciiTheme="minorHAnsi" w:hAnsiTheme="minorHAnsi"/>
          <w:b/>
          <w:sz w:val="20"/>
          <w:szCs w:val="20"/>
        </w:rPr>
      </w:pPr>
    </w:p>
    <w:p w:rsidR="00E06285" w:rsidRDefault="00E06285" w:rsidP="00AB6D74">
      <w:pPr>
        <w:rPr>
          <w:rFonts w:asciiTheme="minorHAnsi" w:hAnsiTheme="minorHAnsi"/>
          <w:b/>
          <w:sz w:val="20"/>
          <w:szCs w:val="20"/>
        </w:rPr>
      </w:pPr>
    </w:p>
    <w:p w:rsidR="00AB6D74" w:rsidRPr="000D6C40" w:rsidRDefault="00AB6D74" w:rsidP="00AB6D74">
      <w:pPr>
        <w:rPr>
          <w:rFonts w:asciiTheme="minorHAnsi" w:hAnsiTheme="minorHAnsi"/>
          <w:b/>
          <w:sz w:val="20"/>
          <w:szCs w:val="20"/>
        </w:rPr>
      </w:pPr>
      <w:r w:rsidRPr="000D6C40">
        <w:rPr>
          <w:rFonts w:asciiTheme="minorHAnsi" w:hAnsiTheme="minorHAnsi"/>
          <w:b/>
          <w:sz w:val="20"/>
          <w:szCs w:val="20"/>
        </w:rPr>
        <w:t>UČITELJICA: Antonija Tomšič</w:t>
      </w:r>
    </w:p>
    <w:p w:rsidR="00AB6D74" w:rsidRPr="000D6C40" w:rsidRDefault="00AB6D74" w:rsidP="00AB6D74">
      <w:pPr>
        <w:rPr>
          <w:rFonts w:asciiTheme="minorHAnsi" w:hAnsiTheme="minorHAnsi"/>
          <w:b/>
          <w:sz w:val="20"/>
          <w:szCs w:val="20"/>
        </w:rPr>
      </w:pPr>
    </w:p>
    <w:p w:rsidR="00AB6D74" w:rsidRPr="000D6C40" w:rsidRDefault="00AB6D74" w:rsidP="00AB6D74">
      <w:pPr>
        <w:rPr>
          <w:rFonts w:asciiTheme="minorHAnsi" w:hAnsiTheme="minorHAnsi"/>
          <w:b/>
          <w:sz w:val="20"/>
          <w:szCs w:val="20"/>
        </w:rPr>
      </w:pPr>
      <w:r w:rsidRPr="000D6C40">
        <w:rPr>
          <w:rFonts w:asciiTheme="minorHAnsi" w:hAnsiTheme="minorHAnsi"/>
          <w:b/>
          <w:sz w:val="20"/>
          <w:szCs w:val="20"/>
        </w:rPr>
        <w:t xml:space="preserve">ŠTEVILO UR: </w:t>
      </w:r>
    </w:p>
    <w:p w:rsidR="00AB6D74" w:rsidRDefault="00AB6D74" w:rsidP="00AB6D74">
      <w:pPr>
        <w:rPr>
          <w:rFonts w:asciiTheme="minorHAnsi" w:hAnsiTheme="minorHAnsi"/>
          <w:sz w:val="20"/>
          <w:szCs w:val="20"/>
        </w:rPr>
      </w:pPr>
      <w:r w:rsidRPr="000D6C40">
        <w:rPr>
          <w:rFonts w:asciiTheme="minorHAnsi" w:hAnsiTheme="minorHAnsi"/>
          <w:sz w:val="20"/>
          <w:szCs w:val="20"/>
        </w:rPr>
        <w:t>35 ur letno, 1 ura tedensko</w:t>
      </w:r>
    </w:p>
    <w:p w:rsidR="00AB6D74" w:rsidRDefault="00AB6D74" w:rsidP="00AB6D74">
      <w:pPr>
        <w:autoSpaceDE w:val="0"/>
        <w:autoSpaceDN w:val="0"/>
        <w:adjustRightInd w:val="0"/>
        <w:jc w:val="both"/>
        <w:rPr>
          <w:rFonts w:asciiTheme="minorHAnsi" w:hAnsiTheme="minorHAnsi"/>
          <w:b/>
          <w:sz w:val="20"/>
          <w:szCs w:val="20"/>
        </w:rPr>
      </w:pPr>
    </w:p>
    <w:p w:rsidR="00AB6D74" w:rsidRDefault="00AB6D74" w:rsidP="00AB6D74">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Pr>
          <w:rFonts w:asciiTheme="minorHAnsi" w:hAnsiTheme="minorHAnsi"/>
          <w:sz w:val="20"/>
          <w:szCs w:val="20"/>
        </w:rPr>
        <w:t xml:space="preserve"> 7.,</w:t>
      </w:r>
      <w:r w:rsidRPr="004A27CE">
        <w:rPr>
          <w:rFonts w:asciiTheme="minorHAnsi" w:hAnsiTheme="minorHAnsi"/>
          <w:sz w:val="20"/>
          <w:szCs w:val="20"/>
        </w:rPr>
        <w:t xml:space="preserve"> 8.</w:t>
      </w:r>
      <w:r>
        <w:rPr>
          <w:rFonts w:asciiTheme="minorHAnsi" w:hAnsiTheme="minorHAnsi"/>
          <w:sz w:val="20"/>
          <w:szCs w:val="20"/>
        </w:rPr>
        <w:t xml:space="preserve"> </w:t>
      </w:r>
      <w:r w:rsidR="00EC784B">
        <w:rPr>
          <w:rFonts w:asciiTheme="minorHAnsi" w:hAnsiTheme="minorHAnsi"/>
          <w:sz w:val="20"/>
          <w:szCs w:val="20"/>
        </w:rPr>
        <w:t>in</w:t>
      </w:r>
      <w:r>
        <w:rPr>
          <w:rFonts w:asciiTheme="minorHAnsi" w:hAnsiTheme="minorHAnsi"/>
          <w:sz w:val="20"/>
          <w:szCs w:val="20"/>
        </w:rPr>
        <w:t xml:space="preserve"> 9.</w:t>
      </w:r>
      <w:r w:rsidRPr="004A27CE">
        <w:rPr>
          <w:rFonts w:asciiTheme="minorHAnsi" w:hAnsiTheme="minorHAnsi"/>
          <w:sz w:val="20"/>
          <w:szCs w:val="20"/>
        </w:rPr>
        <w:t xml:space="preserve"> razred</w:t>
      </w:r>
    </w:p>
    <w:p w:rsidR="00AB6D74" w:rsidRDefault="00AB6D74" w:rsidP="00AB6D74">
      <w:pPr>
        <w:autoSpaceDE w:val="0"/>
        <w:autoSpaceDN w:val="0"/>
        <w:adjustRightInd w:val="0"/>
        <w:jc w:val="both"/>
        <w:rPr>
          <w:rFonts w:asciiTheme="minorHAnsi" w:hAnsiTheme="minorHAnsi"/>
          <w:sz w:val="20"/>
          <w:szCs w:val="20"/>
        </w:rPr>
      </w:pPr>
    </w:p>
    <w:p w:rsidR="00AB6D74" w:rsidRPr="004A27CE" w:rsidRDefault="00AB6D74" w:rsidP="00802A3D">
      <w:pPr>
        <w:jc w:val="both"/>
        <w:rPr>
          <w:rFonts w:asciiTheme="minorHAnsi" w:hAnsiTheme="minorHAnsi"/>
          <w:b/>
          <w:sz w:val="20"/>
          <w:szCs w:val="20"/>
        </w:rPr>
      </w:pPr>
      <w:r w:rsidRPr="004A27CE">
        <w:rPr>
          <w:rFonts w:asciiTheme="minorHAnsi" w:hAnsiTheme="minorHAnsi"/>
          <w:b/>
          <w:sz w:val="20"/>
          <w:szCs w:val="20"/>
        </w:rPr>
        <w:t>PREDSTAVITEV PREDMETA:</w:t>
      </w:r>
    </w:p>
    <w:p w:rsidR="00AB6D74" w:rsidRPr="005A0339" w:rsidRDefault="005A0339" w:rsidP="005A0339">
      <w:pPr>
        <w:jc w:val="both"/>
        <w:rPr>
          <w:rFonts w:asciiTheme="minorHAnsi" w:hAnsiTheme="minorHAnsi"/>
          <w:sz w:val="20"/>
          <w:szCs w:val="20"/>
        </w:rPr>
      </w:pPr>
      <w:r w:rsidRPr="005A0339">
        <w:rPr>
          <w:rFonts w:asciiTheme="minorHAnsi" w:hAnsiTheme="minorHAnsi"/>
          <w:sz w:val="20"/>
          <w:szCs w:val="20"/>
        </w:rPr>
        <w:t>Pri izbirnem predmetu Rastline in človek učenci poglobijo in razširijo spoznanje o soodvisnosti živali od rastlin. S tem spoznavajo tudi pomen rastlin v človekovem življenju in izoblikujejo pozitiven odnos do njih.</w:t>
      </w:r>
    </w:p>
    <w:p w:rsidR="005A0339" w:rsidRPr="005A0339" w:rsidRDefault="005A0339" w:rsidP="005A0339">
      <w:pPr>
        <w:jc w:val="both"/>
        <w:rPr>
          <w:rFonts w:asciiTheme="minorHAnsi" w:hAnsiTheme="minorHAnsi"/>
          <w:sz w:val="20"/>
          <w:szCs w:val="20"/>
        </w:rPr>
      </w:pPr>
      <w:r w:rsidRPr="005A0339">
        <w:rPr>
          <w:rFonts w:asciiTheme="minorHAnsi" w:hAnsiTheme="minorHAnsi"/>
          <w:sz w:val="20"/>
          <w:szCs w:val="20"/>
        </w:rPr>
        <w:t>Učenci spoznajo, da spremljajo rastline človeka že od njegovega nastanka – da so mu bile od vedno posreden ali neposreden vir hrane, zdravja, zaščite itd. Spoznavajo različne rastline in njihovo uporabno vrednost, pa tudi njihovo ogroženost. Prav zaradi njihove uporabnosti je človek mnoge od njih prenesel v svoj dom ali v njegovo bližino – mnoge je z umetnim izborom spremenil, jih požlahtnil in vzgojil številne nove sorte.</w:t>
      </w:r>
      <w:r>
        <w:rPr>
          <w:rFonts w:asciiTheme="minorHAnsi" w:hAnsiTheme="minorHAnsi"/>
          <w:sz w:val="20"/>
          <w:szCs w:val="20"/>
        </w:rPr>
        <w:t xml:space="preserve"> </w:t>
      </w:r>
      <w:r w:rsidRPr="005A0339">
        <w:rPr>
          <w:rFonts w:asciiTheme="minorHAnsi" w:hAnsiTheme="minorHAnsi"/>
          <w:sz w:val="20"/>
          <w:szCs w:val="20"/>
        </w:rPr>
        <w:t>Učenci spoznajo, da je veliko rastlin v Sloveniji ogroženih zaradi človekovega nerazumnega delovanja.</w:t>
      </w:r>
    </w:p>
    <w:p w:rsidR="005A0339" w:rsidRDefault="005A0339" w:rsidP="005A0339">
      <w:pPr>
        <w:jc w:val="both"/>
        <w:rPr>
          <w:rFonts w:asciiTheme="minorHAnsi" w:hAnsiTheme="minorHAnsi"/>
          <w:sz w:val="20"/>
          <w:szCs w:val="20"/>
        </w:rPr>
      </w:pPr>
    </w:p>
    <w:p w:rsidR="005A0339" w:rsidRPr="005A0339" w:rsidRDefault="005A0339" w:rsidP="005A0339">
      <w:pPr>
        <w:jc w:val="both"/>
        <w:rPr>
          <w:rFonts w:asciiTheme="minorHAnsi" w:hAnsiTheme="minorHAnsi"/>
          <w:b/>
          <w:sz w:val="20"/>
          <w:szCs w:val="20"/>
        </w:rPr>
      </w:pPr>
      <w:r w:rsidRPr="005A0339">
        <w:rPr>
          <w:rFonts w:asciiTheme="minorHAnsi" w:hAnsiTheme="minorHAnsi"/>
          <w:b/>
          <w:sz w:val="20"/>
          <w:szCs w:val="20"/>
        </w:rPr>
        <w:t>TEMATSKI SKLOPI:</w:t>
      </w:r>
    </w:p>
    <w:p w:rsidR="005A0339" w:rsidRPr="005A0339" w:rsidRDefault="005A0339" w:rsidP="005A0339">
      <w:pPr>
        <w:pStyle w:val="Odstavekseznama"/>
        <w:numPr>
          <w:ilvl w:val="0"/>
          <w:numId w:val="44"/>
        </w:numPr>
        <w:rPr>
          <w:rFonts w:asciiTheme="minorHAnsi" w:hAnsiTheme="minorHAnsi"/>
          <w:sz w:val="20"/>
          <w:szCs w:val="20"/>
        </w:rPr>
      </w:pPr>
      <w:r w:rsidRPr="005A0339">
        <w:rPr>
          <w:rFonts w:asciiTheme="minorHAnsi" w:hAnsiTheme="minorHAnsi"/>
          <w:sz w:val="20"/>
          <w:szCs w:val="20"/>
        </w:rPr>
        <w:t>Uporabnost rastlin</w:t>
      </w:r>
    </w:p>
    <w:p w:rsidR="005A0339" w:rsidRPr="005A0339" w:rsidRDefault="005A0339" w:rsidP="005A0339">
      <w:pPr>
        <w:pStyle w:val="Odstavekseznama"/>
        <w:numPr>
          <w:ilvl w:val="0"/>
          <w:numId w:val="44"/>
        </w:numPr>
        <w:rPr>
          <w:rFonts w:asciiTheme="minorHAnsi" w:hAnsiTheme="minorHAnsi"/>
          <w:sz w:val="20"/>
          <w:szCs w:val="20"/>
        </w:rPr>
      </w:pPr>
      <w:r w:rsidRPr="005A0339">
        <w:rPr>
          <w:rFonts w:asciiTheme="minorHAnsi" w:hAnsiTheme="minorHAnsi"/>
          <w:sz w:val="20"/>
          <w:szCs w:val="20"/>
        </w:rPr>
        <w:t>Rastline v človekovi prehrani</w:t>
      </w:r>
    </w:p>
    <w:p w:rsidR="005A0339" w:rsidRPr="005A0339" w:rsidRDefault="005A0339" w:rsidP="005A0339">
      <w:pPr>
        <w:pStyle w:val="Odstavekseznama"/>
        <w:numPr>
          <w:ilvl w:val="0"/>
          <w:numId w:val="44"/>
        </w:numPr>
        <w:rPr>
          <w:rFonts w:asciiTheme="minorHAnsi" w:hAnsiTheme="minorHAnsi"/>
          <w:sz w:val="20"/>
          <w:szCs w:val="20"/>
        </w:rPr>
      </w:pPr>
      <w:r w:rsidRPr="005A0339">
        <w:rPr>
          <w:rFonts w:asciiTheme="minorHAnsi" w:hAnsiTheme="minorHAnsi"/>
          <w:sz w:val="20"/>
          <w:szCs w:val="20"/>
        </w:rPr>
        <w:t>Zdravilne rastline</w:t>
      </w:r>
    </w:p>
    <w:p w:rsidR="005A0339" w:rsidRPr="005A0339" w:rsidRDefault="005A0339" w:rsidP="005A0339">
      <w:pPr>
        <w:pStyle w:val="Odstavekseznama"/>
        <w:numPr>
          <w:ilvl w:val="0"/>
          <w:numId w:val="44"/>
        </w:numPr>
        <w:rPr>
          <w:rFonts w:asciiTheme="minorHAnsi" w:hAnsiTheme="minorHAnsi"/>
          <w:sz w:val="20"/>
          <w:szCs w:val="20"/>
        </w:rPr>
      </w:pPr>
      <w:r w:rsidRPr="005A0339">
        <w:rPr>
          <w:rFonts w:asciiTheme="minorHAnsi" w:hAnsiTheme="minorHAnsi"/>
          <w:sz w:val="20"/>
          <w:szCs w:val="20"/>
        </w:rPr>
        <w:t>Rastline v živalski prehrani in v industriji</w:t>
      </w:r>
    </w:p>
    <w:p w:rsidR="005A0339" w:rsidRPr="005A0339" w:rsidRDefault="005A0339" w:rsidP="005A0339">
      <w:pPr>
        <w:pStyle w:val="Odstavekseznama"/>
        <w:numPr>
          <w:ilvl w:val="0"/>
          <w:numId w:val="44"/>
        </w:numPr>
        <w:rPr>
          <w:rFonts w:asciiTheme="minorHAnsi" w:hAnsiTheme="minorHAnsi"/>
          <w:sz w:val="20"/>
          <w:szCs w:val="20"/>
        </w:rPr>
      </w:pPr>
      <w:r w:rsidRPr="005A0339">
        <w:rPr>
          <w:rFonts w:asciiTheme="minorHAnsi" w:hAnsiTheme="minorHAnsi"/>
          <w:sz w:val="20"/>
          <w:szCs w:val="20"/>
        </w:rPr>
        <w:t>Okrasne rastline</w:t>
      </w:r>
    </w:p>
    <w:p w:rsidR="005A0339" w:rsidRPr="005A0339" w:rsidRDefault="005A0339" w:rsidP="005A0339">
      <w:pPr>
        <w:rPr>
          <w:rFonts w:asciiTheme="minorHAnsi" w:hAnsiTheme="minorHAnsi"/>
          <w:sz w:val="20"/>
          <w:szCs w:val="20"/>
        </w:rPr>
      </w:pPr>
      <w:r w:rsidRPr="005A0339">
        <w:rPr>
          <w:rFonts w:asciiTheme="minorHAnsi" w:hAnsiTheme="minorHAnsi"/>
          <w:sz w:val="20"/>
          <w:szCs w:val="20"/>
        </w:rPr>
        <w:t xml:space="preserve"> </w:t>
      </w:r>
    </w:p>
    <w:p w:rsidR="005A0339" w:rsidRPr="005A0339" w:rsidRDefault="005A0339" w:rsidP="005A0339">
      <w:pPr>
        <w:rPr>
          <w:rFonts w:asciiTheme="minorHAnsi" w:hAnsiTheme="minorHAnsi"/>
          <w:sz w:val="20"/>
          <w:szCs w:val="20"/>
        </w:rPr>
      </w:pPr>
      <w:r w:rsidRPr="005A0339">
        <w:rPr>
          <w:rFonts w:asciiTheme="minorHAnsi" w:hAnsiTheme="minorHAnsi"/>
          <w:sz w:val="20"/>
          <w:szCs w:val="20"/>
        </w:rPr>
        <w:t>Prevladujoče oblike dela so terensko in projektno delo ter delo z viri.</w:t>
      </w:r>
    </w:p>
    <w:p w:rsidR="005A0339" w:rsidRPr="005A0339" w:rsidRDefault="005A0339" w:rsidP="005A0339">
      <w:pPr>
        <w:jc w:val="both"/>
        <w:rPr>
          <w:rFonts w:asciiTheme="minorHAnsi" w:hAnsiTheme="minorHAnsi"/>
          <w:sz w:val="20"/>
          <w:szCs w:val="20"/>
        </w:rPr>
      </w:pPr>
    </w:p>
    <w:p w:rsidR="005A0339" w:rsidRPr="004A27CE" w:rsidRDefault="005A0339" w:rsidP="005A0339">
      <w:pPr>
        <w:jc w:val="both"/>
        <w:rPr>
          <w:rFonts w:asciiTheme="minorHAnsi" w:hAnsiTheme="minorHAnsi"/>
          <w:b/>
          <w:sz w:val="20"/>
          <w:szCs w:val="20"/>
        </w:rPr>
      </w:pPr>
      <w:r w:rsidRPr="004A27CE">
        <w:rPr>
          <w:rFonts w:asciiTheme="minorHAnsi" w:hAnsiTheme="minorHAnsi"/>
          <w:b/>
          <w:sz w:val="20"/>
          <w:szCs w:val="20"/>
        </w:rPr>
        <w:t>NAČINI OCENJEVANJA:</w:t>
      </w:r>
    </w:p>
    <w:p w:rsidR="005A0339" w:rsidRDefault="005A0339" w:rsidP="005A0339">
      <w:pPr>
        <w:jc w:val="both"/>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5A0339" w:rsidRDefault="005A0339" w:rsidP="005A0339">
      <w:pPr>
        <w:jc w:val="both"/>
        <w:rPr>
          <w:rFonts w:asciiTheme="minorHAnsi" w:hAnsiTheme="minorHAnsi"/>
          <w:sz w:val="20"/>
          <w:szCs w:val="20"/>
        </w:rPr>
      </w:pPr>
    </w:p>
    <w:p w:rsidR="005A0339" w:rsidRDefault="005A0339" w:rsidP="005A0339"/>
    <w:p w:rsidR="005A0339" w:rsidRDefault="005A0339" w:rsidP="005A0339"/>
    <w:p w:rsidR="005A0339" w:rsidRDefault="005A0339" w:rsidP="005A0339"/>
    <w:p w:rsidR="005A0339" w:rsidRDefault="005A0339" w:rsidP="005A0339"/>
    <w:p w:rsidR="005A0339" w:rsidRDefault="005A0339" w:rsidP="005A0339">
      <w:pPr>
        <w:jc w:val="center"/>
        <w:rPr>
          <w:rFonts w:asciiTheme="minorHAnsi" w:hAnsiTheme="minorHAnsi"/>
          <w:b/>
          <w:sz w:val="20"/>
          <w:szCs w:val="20"/>
        </w:rPr>
      </w:pPr>
    </w:p>
    <w:p w:rsidR="005A0339" w:rsidRDefault="005A0339" w:rsidP="005A0339">
      <w:pPr>
        <w:jc w:val="center"/>
        <w:rPr>
          <w:rFonts w:asciiTheme="minorHAnsi" w:hAnsiTheme="minorHAnsi"/>
          <w:b/>
          <w:sz w:val="20"/>
          <w:szCs w:val="20"/>
        </w:rPr>
      </w:pPr>
      <w:r w:rsidRPr="004A27CE">
        <w:rPr>
          <w:rFonts w:asciiTheme="minorHAnsi" w:hAnsiTheme="minorHAnsi"/>
          <w:b/>
          <w:sz w:val="20"/>
          <w:szCs w:val="20"/>
        </w:rPr>
        <w:t>NARAVOSLOVNO-TEHNIČNO PODROČJE</w:t>
      </w:r>
    </w:p>
    <w:p w:rsidR="005A0339" w:rsidRDefault="005A0339" w:rsidP="005A0339">
      <w:pPr>
        <w:pStyle w:val="NASLOVIP"/>
        <w:rPr>
          <w:rFonts w:asciiTheme="minorHAnsi" w:hAnsiTheme="minorHAnsi"/>
          <w:color w:val="C45911" w:themeColor="accent2" w:themeShade="BF"/>
        </w:rPr>
      </w:pPr>
    </w:p>
    <w:p w:rsidR="005A0339" w:rsidRPr="000D6C40" w:rsidRDefault="005A0339" w:rsidP="005A0339">
      <w:pPr>
        <w:pStyle w:val="naslovIP0"/>
      </w:pPr>
      <w:r>
        <w:t>RAZISKOVANJE ŽIVIH BITIJ V DOMAČI OKOLICI</w:t>
      </w:r>
    </w:p>
    <w:p w:rsidR="005A0339" w:rsidRPr="000D6C40" w:rsidRDefault="005A0339" w:rsidP="005A0339">
      <w:pPr>
        <w:jc w:val="center"/>
        <w:rPr>
          <w:rFonts w:asciiTheme="minorHAnsi" w:hAnsiTheme="minorHAnsi"/>
          <w:b/>
          <w:sz w:val="22"/>
          <w:szCs w:val="22"/>
        </w:rPr>
      </w:pPr>
    </w:p>
    <w:p w:rsidR="005A0339" w:rsidRPr="000D6C40" w:rsidRDefault="005A0339" w:rsidP="005A0339">
      <w:pPr>
        <w:rPr>
          <w:rFonts w:asciiTheme="minorHAnsi" w:hAnsiTheme="minorHAnsi"/>
          <w:b/>
          <w:sz w:val="20"/>
          <w:szCs w:val="20"/>
        </w:rPr>
      </w:pPr>
      <w:r w:rsidRPr="000D6C40">
        <w:rPr>
          <w:rFonts w:asciiTheme="minorHAnsi" w:hAnsiTheme="minorHAnsi"/>
          <w:b/>
          <w:sz w:val="20"/>
          <w:szCs w:val="20"/>
        </w:rPr>
        <w:t>UČITELJICA: Antonija Tomšič</w:t>
      </w:r>
    </w:p>
    <w:p w:rsidR="005A0339" w:rsidRPr="000D6C40" w:rsidRDefault="005A0339" w:rsidP="005A0339">
      <w:pPr>
        <w:rPr>
          <w:rFonts w:asciiTheme="minorHAnsi" w:hAnsiTheme="minorHAnsi"/>
          <w:b/>
          <w:sz w:val="20"/>
          <w:szCs w:val="20"/>
        </w:rPr>
      </w:pPr>
    </w:p>
    <w:p w:rsidR="005A0339" w:rsidRPr="000D6C40" w:rsidRDefault="005A0339" w:rsidP="005A0339">
      <w:pPr>
        <w:rPr>
          <w:rFonts w:asciiTheme="minorHAnsi" w:hAnsiTheme="minorHAnsi"/>
          <w:b/>
          <w:sz w:val="20"/>
          <w:szCs w:val="20"/>
        </w:rPr>
      </w:pPr>
      <w:r w:rsidRPr="000D6C40">
        <w:rPr>
          <w:rFonts w:asciiTheme="minorHAnsi" w:hAnsiTheme="minorHAnsi"/>
          <w:b/>
          <w:sz w:val="20"/>
          <w:szCs w:val="20"/>
        </w:rPr>
        <w:t xml:space="preserve">ŠTEVILO UR: </w:t>
      </w:r>
    </w:p>
    <w:p w:rsidR="005A0339" w:rsidRDefault="005A0339" w:rsidP="005A0339">
      <w:pPr>
        <w:rPr>
          <w:rFonts w:asciiTheme="minorHAnsi" w:hAnsiTheme="minorHAnsi"/>
          <w:sz w:val="20"/>
          <w:szCs w:val="20"/>
        </w:rPr>
      </w:pPr>
      <w:r w:rsidRPr="000D6C40">
        <w:rPr>
          <w:rFonts w:asciiTheme="minorHAnsi" w:hAnsiTheme="minorHAnsi"/>
          <w:sz w:val="20"/>
          <w:szCs w:val="20"/>
        </w:rPr>
        <w:t>35 ur letno, 1 ura tedensko</w:t>
      </w:r>
    </w:p>
    <w:p w:rsidR="005A0339" w:rsidRDefault="005A0339" w:rsidP="005A0339">
      <w:pPr>
        <w:autoSpaceDE w:val="0"/>
        <w:autoSpaceDN w:val="0"/>
        <w:adjustRightInd w:val="0"/>
        <w:jc w:val="both"/>
        <w:rPr>
          <w:rFonts w:asciiTheme="minorHAnsi" w:hAnsiTheme="minorHAnsi"/>
          <w:b/>
          <w:sz w:val="20"/>
          <w:szCs w:val="20"/>
        </w:rPr>
      </w:pPr>
    </w:p>
    <w:p w:rsidR="005A0339" w:rsidRDefault="005A0339" w:rsidP="005A0339">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Pr>
          <w:rFonts w:asciiTheme="minorHAnsi" w:hAnsiTheme="minorHAnsi"/>
          <w:sz w:val="20"/>
          <w:szCs w:val="20"/>
        </w:rPr>
        <w:t xml:space="preserve"> 7.,</w:t>
      </w:r>
      <w:r w:rsidRPr="004A27CE">
        <w:rPr>
          <w:rFonts w:asciiTheme="minorHAnsi" w:hAnsiTheme="minorHAnsi"/>
          <w:sz w:val="20"/>
          <w:szCs w:val="20"/>
        </w:rPr>
        <w:t xml:space="preserve"> 8.</w:t>
      </w:r>
      <w:r>
        <w:rPr>
          <w:rFonts w:asciiTheme="minorHAnsi" w:hAnsiTheme="minorHAnsi"/>
          <w:sz w:val="20"/>
          <w:szCs w:val="20"/>
        </w:rPr>
        <w:t xml:space="preserve"> in 9.</w:t>
      </w:r>
      <w:r w:rsidRPr="004A27CE">
        <w:rPr>
          <w:rFonts w:asciiTheme="minorHAnsi" w:hAnsiTheme="minorHAnsi"/>
          <w:sz w:val="20"/>
          <w:szCs w:val="20"/>
        </w:rPr>
        <w:t xml:space="preserve"> razred</w:t>
      </w:r>
    </w:p>
    <w:p w:rsidR="005A0339" w:rsidRDefault="005A0339" w:rsidP="005A0339">
      <w:pPr>
        <w:autoSpaceDE w:val="0"/>
        <w:autoSpaceDN w:val="0"/>
        <w:adjustRightInd w:val="0"/>
        <w:jc w:val="both"/>
        <w:rPr>
          <w:rFonts w:asciiTheme="minorHAnsi" w:hAnsiTheme="minorHAnsi"/>
          <w:sz w:val="20"/>
          <w:szCs w:val="20"/>
        </w:rPr>
      </w:pPr>
    </w:p>
    <w:p w:rsidR="005A0339" w:rsidRPr="004A27CE" w:rsidRDefault="005A0339" w:rsidP="005A0339">
      <w:pPr>
        <w:jc w:val="both"/>
        <w:rPr>
          <w:rFonts w:asciiTheme="minorHAnsi" w:hAnsiTheme="minorHAnsi"/>
          <w:b/>
          <w:sz w:val="20"/>
          <w:szCs w:val="20"/>
        </w:rPr>
      </w:pPr>
      <w:r w:rsidRPr="004A27CE">
        <w:rPr>
          <w:rFonts w:asciiTheme="minorHAnsi" w:hAnsiTheme="minorHAnsi"/>
          <w:b/>
          <w:sz w:val="20"/>
          <w:szCs w:val="20"/>
        </w:rPr>
        <w:t>PREDSTAVITEV PREDMETA:</w:t>
      </w:r>
    </w:p>
    <w:p w:rsidR="005A0339" w:rsidRDefault="005A0339" w:rsidP="005A0339">
      <w:pPr>
        <w:jc w:val="both"/>
        <w:rPr>
          <w:rFonts w:asciiTheme="minorHAnsi" w:hAnsiTheme="minorHAnsi"/>
          <w:sz w:val="20"/>
          <w:szCs w:val="20"/>
        </w:rPr>
      </w:pPr>
      <w:r w:rsidRPr="00AB6D74">
        <w:rPr>
          <w:rFonts w:asciiTheme="minorHAnsi" w:hAnsiTheme="minorHAnsi"/>
          <w:sz w:val="20"/>
          <w:szCs w:val="20"/>
        </w:rPr>
        <w:t xml:space="preserve">Učenci poglobljeno spoznajo odnose med živimi bitji in njihovim okoljem ter načine onesnaževanja kopnega, vode in zraka. </w:t>
      </w:r>
    </w:p>
    <w:p w:rsidR="005A0339" w:rsidRDefault="005A0339" w:rsidP="005A0339">
      <w:pPr>
        <w:jc w:val="both"/>
        <w:rPr>
          <w:rFonts w:asciiTheme="minorHAnsi" w:hAnsiTheme="minorHAnsi"/>
          <w:sz w:val="20"/>
          <w:szCs w:val="20"/>
        </w:rPr>
      </w:pPr>
      <w:r w:rsidRPr="00AB6D74">
        <w:rPr>
          <w:rFonts w:asciiTheme="minorHAnsi" w:hAnsiTheme="minorHAnsi"/>
          <w:sz w:val="20"/>
          <w:szCs w:val="20"/>
        </w:rPr>
        <w:t xml:space="preserve">Teoretske osnove vsebin se prepletajo z metodami neposrednega opazovanja ter laboratorijskega in terenskega dela, ki omogočajo učencem aktivno pridobivanje znanja in vzpostavljanje neposrednega stika z živimi bitji v naravi. Pri tem učenci utrjujejo, poglabljajo, pridobivajo in poglabljajo osnovno znanje o živem svetu ter dogajanjih v okolju. </w:t>
      </w:r>
    </w:p>
    <w:p w:rsidR="005A0339" w:rsidRPr="00AB6D74" w:rsidRDefault="005A0339" w:rsidP="005A0339">
      <w:pPr>
        <w:jc w:val="both"/>
        <w:rPr>
          <w:rFonts w:asciiTheme="minorHAnsi" w:hAnsiTheme="minorHAnsi"/>
          <w:sz w:val="20"/>
          <w:szCs w:val="20"/>
        </w:rPr>
      </w:pPr>
      <w:r w:rsidRPr="00AB6D74">
        <w:rPr>
          <w:rFonts w:asciiTheme="minorHAnsi" w:hAnsiTheme="minorHAnsi"/>
          <w:sz w:val="20"/>
          <w:szCs w:val="20"/>
        </w:rPr>
        <w:t>S pomočjo usvojenega znanja in pridobljenega razumevanja ekoloških zakonitosti si učenci izoblikujejo pozitiven odnos do narave in se zavedo potrebe po ekološkem ustreznem ravnanju z okoljem in po njegovem varovanju.</w:t>
      </w:r>
    </w:p>
    <w:p w:rsidR="005A0339" w:rsidRPr="00AB6D74" w:rsidRDefault="005A0339" w:rsidP="005A0339">
      <w:pPr>
        <w:jc w:val="both"/>
        <w:rPr>
          <w:rFonts w:asciiTheme="minorHAnsi" w:hAnsiTheme="minorHAnsi"/>
          <w:sz w:val="20"/>
          <w:szCs w:val="20"/>
        </w:rPr>
      </w:pPr>
    </w:p>
    <w:p w:rsidR="005A0339" w:rsidRDefault="005A0339" w:rsidP="005A0339">
      <w:pPr>
        <w:jc w:val="both"/>
        <w:rPr>
          <w:rFonts w:asciiTheme="minorHAnsi" w:hAnsiTheme="minorHAnsi"/>
          <w:b/>
          <w:sz w:val="20"/>
          <w:szCs w:val="20"/>
        </w:rPr>
      </w:pPr>
      <w:r w:rsidRPr="00AB6D74">
        <w:rPr>
          <w:rFonts w:asciiTheme="minorHAnsi" w:hAnsiTheme="minorHAnsi"/>
          <w:b/>
          <w:sz w:val="20"/>
          <w:szCs w:val="20"/>
        </w:rPr>
        <w:t xml:space="preserve"> VSEBINE: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kako raziskujemo,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pregovori o naravi, </w:t>
      </w:r>
    </w:p>
    <w:p w:rsidR="005A0339"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biološka analiza tekočih ali stoječih voda – ekskurzija k ribniku ali potoku,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ekosistemi v okolici,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razširjanje semen, sledi živali,</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življenje na zidu: pajki,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gojitev deževnika, šiške: razvoj žuželk,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popki različnih dreves,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živali v listnem odpadu,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popis rastlin v naravnem in antropogenem ekosistemu,</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naravna dediščina v našem kraju – čebelnjak, čebela,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onesnaževanje vode, zraka, odpadki; </w:t>
      </w:r>
    </w:p>
    <w:p w:rsidR="005A0339" w:rsidRPr="00AB6D74" w:rsidRDefault="005A0339" w:rsidP="005A0339">
      <w:pPr>
        <w:pStyle w:val="Odstavekseznama"/>
        <w:numPr>
          <w:ilvl w:val="1"/>
          <w:numId w:val="12"/>
        </w:numPr>
        <w:ind w:left="426" w:hanging="284"/>
        <w:jc w:val="both"/>
        <w:rPr>
          <w:rFonts w:asciiTheme="minorHAnsi" w:hAnsiTheme="minorHAnsi"/>
          <w:sz w:val="20"/>
          <w:szCs w:val="20"/>
        </w:rPr>
      </w:pPr>
      <w:r w:rsidRPr="00AB6D74">
        <w:rPr>
          <w:rFonts w:asciiTheme="minorHAnsi" w:hAnsiTheme="minorHAnsi"/>
          <w:sz w:val="20"/>
          <w:szCs w:val="20"/>
        </w:rPr>
        <w:t xml:space="preserve">kaj priteče iz pipe … </w:t>
      </w:r>
    </w:p>
    <w:p w:rsidR="005A0339" w:rsidRPr="00AB6D74" w:rsidRDefault="005A0339" w:rsidP="005A0339">
      <w:pPr>
        <w:ind w:left="426" w:hanging="284"/>
        <w:jc w:val="both"/>
        <w:rPr>
          <w:rFonts w:asciiTheme="minorHAnsi" w:hAnsiTheme="minorHAnsi"/>
          <w:sz w:val="20"/>
          <w:szCs w:val="20"/>
        </w:rPr>
      </w:pPr>
    </w:p>
    <w:p w:rsidR="005A0339" w:rsidRPr="004A27CE" w:rsidRDefault="005A0339" w:rsidP="005A0339">
      <w:pPr>
        <w:jc w:val="both"/>
        <w:rPr>
          <w:rFonts w:asciiTheme="minorHAnsi" w:hAnsiTheme="minorHAnsi"/>
          <w:b/>
          <w:sz w:val="20"/>
          <w:szCs w:val="20"/>
        </w:rPr>
      </w:pPr>
      <w:r w:rsidRPr="004A27CE">
        <w:rPr>
          <w:rFonts w:asciiTheme="minorHAnsi" w:hAnsiTheme="minorHAnsi"/>
          <w:b/>
          <w:sz w:val="20"/>
          <w:szCs w:val="20"/>
        </w:rPr>
        <w:t>NAČINI OCENJEVANJA:</w:t>
      </w:r>
    </w:p>
    <w:p w:rsidR="005A0339" w:rsidRPr="004A27CE" w:rsidRDefault="005A0339" w:rsidP="005A0339">
      <w:pPr>
        <w:jc w:val="both"/>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AB6D74" w:rsidRDefault="00AB6D74" w:rsidP="00802A3D">
      <w:pPr>
        <w:ind w:left="426" w:hanging="284"/>
        <w:jc w:val="both"/>
        <w:rPr>
          <w:rFonts w:asciiTheme="minorHAnsi" w:hAnsiTheme="minorHAnsi"/>
          <w:b/>
          <w:sz w:val="20"/>
          <w:szCs w:val="20"/>
        </w:rPr>
      </w:pPr>
    </w:p>
    <w:p w:rsidR="00630F7F" w:rsidRPr="00AB6D74" w:rsidRDefault="00630F7F" w:rsidP="00AB6D74">
      <w:pPr>
        <w:pStyle w:val="Odstavekseznama"/>
        <w:jc w:val="center"/>
        <w:rPr>
          <w:rFonts w:asciiTheme="minorHAnsi" w:hAnsiTheme="minorHAnsi"/>
          <w:b/>
          <w:sz w:val="20"/>
          <w:szCs w:val="20"/>
        </w:rPr>
      </w:pPr>
      <w:r w:rsidRPr="00AB6D74">
        <w:rPr>
          <w:rFonts w:asciiTheme="minorHAnsi" w:hAnsiTheme="minorHAnsi"/>
          <w:b/>
          <w:sz w:val="20"/>
          <w:szCs w:val="20"/>
        </w:rPr>
        <w:t>NARAVOSLOVNO-TEHNIČNO PODROČJE</w:t>
      </w:r>
    </w:p>
    <w:p w:rsidR="00630F7F" w:rsidRPr="004A27CE" w:rsidRDefault="00630F7F" w:rsidP="00AB6D74">
      <w:pPr>
        <w:ind w:left="426" w:hanging="284"/>
        <w:jc w:val="center"/>
        <w:rPr>
          <w:rFonts w:asciiTheme="minorHAnsi" w:hAnsiTheme="minorHAnsi"/>
          <w:b/>
          <w:sz w:val="20"/>
          <w:szCs w:val="20"/>
        </w:rPr>
      </w:pPr>
    </w:p>
    <w:p w:rsidR="00630F7F" w:rsidRPr="00085E3C" w:rsidRDefault="00630F7F" w:rsidP="00E3489C">
      <w:pPr>
        <w:pStyle w:val="naslovIP0"/>
      </w:pPr>
      <w:bookmarkStart w:id="19" w:name="_Toc9406276"/>
      <w:bookmarkStart w:id="20" w:name="_Toc9837626"/>
      <w:r w:rsidRPr="00085E3C">
        <w:t>PREHRANA: NAČINI PREHRANJEVANJA; SODOBNA PRIPRAVA HRANE</w:t>
      </w:r>
      <w:bookmarkEnd w:id="19"/>
      <w:bookmarkEnd w:id="20"/>
    </w:p>
    <w:p w:rsidR="00630F7F" w:rsidRPr="004A27CE" w:rsidRDefault="00630F7F" w:rsidP="00AB6D74">
      <w:pPr>
        <w:ind w:left="426" w:hanging="284"/>
        <w:jc w:val="center"/>
        <w:rPr>
          <w:rFonts w:asciiTheme="minorHAnsi" w:hAnsiTheme="minorHAnsi"/>
          <w:b/>
          <w:sz w:val="22"/>
          <w:szCs w:val="22"/>
        </w:rPr>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UČITELJICA: Antonija Tomšič</w:t>
      </w:r>
    </w:p>
    <w:p w:rsidR="00630F7F" w:rsidRPr="004A27CE" w:rsidRDefault="00630F7F" w:rsidP="00E200F5">
      <w:pPr>
        <w:ind w:hanging="284"/>
        <w:rPr>
          <w:rFonts w:asciiTheme="minorHAnsi" w:hAnsiTheme="minorHAnsi"/>
          <w:b/>
          <w:sz w:val="20"/>
          <w:szCs w:val="20"/>
        </w:rPr>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 xml:space="preserve">ŠTEVILO UR: </w:t>
      </w:r>
    </w:p>
    <w:p w:rsidR="00630F7F" w:rsidRDefault="00630F7F" w:rsidP="00E200F5">
      <w:pPr>
        <w:pStyle w:val="Odstavekseznama"/>
        <w:ind w:left="0"/>
        <w:rPr>
          <w:rFonts w:asciiTheme="minorHAnsi" w:hAnsiTheme="minorHAnsi"/>
          <w:sz w:val="20"/>
          <w:szCs w:val="20"/>
        </w:rPr>
      </w:pPr>
      <w:r w:rsidRPr="00AB6D74">
        <w:rPr>
          <w:rFonts w:asciiTheme="minorHAnsi" w:hAnsiTheme="minorHAnsi"/>
          <w:sz w:val="20"/>
          <w:szCs w:val="20"/>
        </w:rPr>
        <w:t>35 ur letno, 1 ura tedensko</w:t>
      </w:r>
    </w:p>
    <w:p w:rsidR="00E200F5" w:rsidRDefault="00E200F5" w:rsidP="00E200F5">
      <w:pPr>
        <w:pStyle w:val="Odstavekseznama"/>
        <w:ind w:left="0"/>
        <w:rPr>
          <w:rFonts w:asciiTheme="minorHAnsi" w:hAnsiTheme="minorHAnsi"/>
          <w:sz w:val="20"/>
          <w:szCs w:val="20"/>
        </w:rPr>
      </w:pPr>
    </w:p>
    <w:p w:rsidR="00E200F5" w:rsidRDefault="00E200F5" w:rsidP="00802A3D">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Pr>
          <w:rFonts w:asciiTheme="minorHAnsi" w:hAnsiTheme="minorHAnsi"/>
          <w:sz w:val="20"/>
          <w:szCs w:val="20"/>
        </w:rPr>
        <w:t xml:space="preserve"> 7.</w:t>
      </w:r>
      <w:r w:rsidR="004851B6">
        <w:rPr>
          <w:rFonts w:asciiTheme="minorHAnsi" w:hAnsiTheme="minorHAnsi"/>
          <w:sz w:val="20"/>
          <w:szCs w:val="20"/>
        </w:rPr>
        <w:t xml:space="preserve"> ali 8.</w:t>
      </w:r>
      <w:r>
        <w:rPr>
          <w:rFonts w:asciiTheme="minorHAnsi" w:hAnsiTheme="minorHAnsi"/>
          <w:sz w:val="20"/>
          <w:szCs w:val="20"/>
        </w:rPr>
        <w:t xml:space="preserve"> (SODOBNA PRIPRAVA HRANE</w:t>
      </w:r>
      <w:r w:rsidR="004851B6">
        <w:rPr>
          <w:rFonts w:asciiTheme="minorHAnsi" w:hAnsiTheme="minorHAnsi"/>
          <w:sz w:val="20"/>
          <w:szCs w:val="20"/>
        </w:rPr>
        <w:t xml:space="preserve"> – če je učenec ta izbirni predmet obiskoval v 7. razredu, ga v 8. razredu ne more</w:t>
      </w:r>
      <w:r>
        <w:rPr>
          <w:rFonts w:asciiTheme="minorHAnsi" w:hAnsiTheme="minorHAnsi"/>
          <w:sz w:val="20"/>
          <w:szCs w:val="20"/>
        </w:rPr>
        <w:t>); 9. (NAČINI PREHRANJEVANJA)</w:t>
      </w:r>
    </w:p>
    <w:p w:rsidR="00630F7F" w:rsidRPr="004A27CE" w:rsidRDefault="00630F7F" w:rsidP="00802A3D">
      <w:pPr>
        <w:ind w:hanging="284"/>
        <w:jc w:val="both"/>
        <w:rPr>
          <w:rFonts w:asciiTheme="minorHAnsi" w:hAnsiTheme="minorHAnsi"/>
          <w:sz w:val="20"/>
          <w:szCs w:val="20"/>
        </w:rPr>
      </w:pPr>
    </w:p>
    <w:p w:rsidR="00630F7F" w:rsidRPr="00AB6D74" w:rsidRDefault="00630F7F" w:rsidP="00802A3D">
      <w:pPr>
        <w:pStyle w:val="Odstavekseznama"/>
        <w:ind w:left="0"/>
        <w:jc w:val="both"/>
        <w:rPr>
          <w:rFonts w:asciiTheme="minorHAnsi" w:hAnsiTheme="minorHAnsi"/>
          <w:b/>
          <w:sz w:val="20"/>
          <w:szCs w:val="20"/>
        </w:rPr>
      </w:pPr>
      <w:r w:rsidRPr="00AB6D74">
        <w:rPr>
          <w:rFonts w:asciiTheme="minorHAnsi" w:hAnsiTheme="minorHAnsi"/>
          <w:b/>
          <w:sz w:val="20"/>
          <w:szCs w:val="20"/>
        </w:rPr>
        <w:t>PREDSTAVITEV PREDMETA:</w:t>
      </w:r>
    </w:p>
    <w:p w:rsidR="00630F7F" w:rsidRPr="00AB6D74" w:rsidRDefault="00630F7F" w:rsidP="00802A3D">
      <w:pPr>
        <w:pStyle w:val="Odstavekseznama"/>
        <w:numPr>
          <w:ilvl w:val="0"/>
          <w:numId w:val="39"/>
        </w:numPr>
        <w:ind w:left="426" w:firstLine="0"/>
        <w:jc w:val="both"/>
        <w:rPr>
          <w:rFonts w:asciiTheme="minorHAnsi" w:hAnsiTheme="minorHAnsi"/>
          <w:b/>
          <w:sz w:val="20"/>
          <w:szCs w:val="20"/>
        </w:rPr>
      </w:pPr>
      <w:r w:rsidRPr="00AB6D74">
        <w:rPr>
          <w:rFonts w:asciiTheme="minorHAnsi" w:hAnsiTheme="minorHAnsi"/>
          <w:sz w:val="20"/>
          <w:szCs w:val="20"/>
        </w:rPr>
        <w:t>Učenci pri predmetu</w:t>
      </w:r>
      <w:r w:rsidRPr="00AB6D74">
        <w:rPr>
          <w:rFonts w:asciiTheme="minorHAnsi" w:hAnsiTheme="minorHAnsi"/>
          <w:b/>
          <w:sz w:val="20"/>
          <w:szCs w:val="20"/>
        </w:rPr>
        <w:t xml:space="preserve"> Načini prehranjevanja: </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razvijajo sposobnosti uporabe, povezovanja in tvornega mišljenja za preudarno odločanje o lastni prehrani predvsem v smislu zagotavljanja zdravja,</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nadgrajujejo vsebine, ki so jih pridobili pri rednem predmetu gospodinjstvo,</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poglabljajo znanje v smislu usmerjanja v nadaljnje šolanje na agroživilskih, gostinsko – turističnih in zdravstvenih šolah,</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razvijajo individualno ustvarjalnost.</w:t>
      </w:r>
    </w:p>
    <w:p w:rsidR="00630F7F" w:rsidRPr="004A27CE" w:rsidRDefault="00630F7F" w:rsidP="00802A3D">
      <w:pPr>
        <w:ind w:left="426"/>
        <w:jc w:val="both"/>
        <w:rPr>
          <w:rFonts w:asciiTheme="minorHAnsi" w:hAnsiTheme="minorHAnsi"/>
          <w:sz w:val="20"/>
          <w:szCs w:val="20"/>
        </w:rPr>
      </w:pPr>
    </w:p>
    <w:p w:rsidR="00630F7F" w:rsidRPr="00AB6D74" w:rsidRDefault="00630F7F" w:rsidP="00802A3D">
      <w:pPr>
        <w:pStyle w:val="Odstavekseznama"/>
        <w:numPr>
          <w:ilvl w:val="0"/>
          <w:numId w:val="39"/>
        </w:numPr>
        <w:ind w:left="426" w:firstLine="0"/>
        <w:jc w:val="both"/>
        <w:rPr>
          <w:rFonts w:asciiTheme="minorHAnsi" w:hAnsiTheme="minorHAnsi"/>
          <w:b/>
          <w:sz w:val="20"/>
          <w:szCs w:val="20"/>
        </w:rPr>
      </w:pPr>
      <w:r w:rsidRPr="00AB6D74">
        <w:rPr>
          <w:rFonts w:asciiTheme="minorHAnsi" w:hAnsiTheme="minorHAnsi"/>
          <w:sz w:val="20"/>
          <w:szCs w:val="20"/>
        </w:rPr>
        <w:t>Učenci pri predmetu</w:t>
      </w:r>
      <w:r w:rsidRPr="00AB6D74">
        <w:rPr>
          <w:rFonts w:asciiTheme="minorHAnsi" w:hAnsiTheme="minorHAnsi"/>
          <w:b/>
          <w:sz w:val="20"/>
          <w:szCs w:val="20"/>
        </w:rPr>
        <w:t xml:space="preserve"> Sodobna priprava hrane:</w:t>
      </w:r>
    </w:p>
    <w:p w:rsidR="00630F7F" w:rsidRPr="004A27CE" w:rsidRDefault="00630F7F" w:rsidP="00802A3D">
      <w:pPr>
        <w:numPr>
          <w:ilvl w:val="0"/>
          <w:numId w:val="39"/>
        </w:numPr>
        <w:ind w:left="426" w:firstLine="0"/>
        <w:jc w:val="both"/>
        <w:rPr>
          <w:rFonts w:asciiTheme="minorHAnsi" w:hAnsiTheme="minorHAnsi"/>
          <w:b/>
          <w:sz w:val="20"/>
          <w:szCs w:val="20"/>
        </w:rPr>
      </w:pPr>
      <w:r w:rsidRPr="004A27CE">
        <w:rPr>
          <w:rFonts w:asciiTheme="minorHAnsi" w:hAnsiTheme="minorHAnsi"/>
          <w:sz w:val="20"/>
          <w:szCs w:val="20"/>
        </w:rPr>
        <w:t xml:space="preserve">spoznajo varno prehrano, </w:t>
      </w:r>
    </w:p>
    <w:p w:rsidR="00630F7F" w:rsidRPr="004A27CE" w:rsidRDefault="00630F7F" w:rsidP="00802A3D">
      <w:pPr>
        <w:numPr>
          <w:ilvl w:val="0"/>
          <w:numId w:val="39"/>
        </w:numPr>
        <w:ind w:left="426" w:firstLine="0"/>
        <w:jc w:val="both"/>
        <w:rPr>
          <w:rFonts w:asciiTheme="minorHAnsi" w:hAnsiTheme="minorHAnsi"/>
          <w:b/>
          <w:sz w:val="20"/>
          <w:szCs w:val="20"/>
        </w:rPr>
      </w:pPr>
      <w:r w:rsidRPr="004A27CE">
        <w:rPr>
          <w:rFonts w:asciiTheme="minorHAnsi" w:hAnsiTheme="minorHAnsi"/>
          <w:sz w:val="20"/>
          <w:szCs w:val="20"/>
        </w:rPr>
        <w:t>pomen časovnih premorov med obroki, glavne in vmesne obroke, ter priporočeno vrednost hranil</w:t>
      </w:r>
    </w:p>
    <w:p w:rsidR="00630F7F" w:rsidRPr="004A27CE" w:rsidRDefault="00630F7F" w:rsidP="00802A3D">
      <w:pPr>
        <w:numPr>
          <w:ilvl w:val="0"/>
          <w:numId w:val="39"/>
        </w:numPr>
        <w:ind w:left="426" w:firstLine="0"/>
        <w:jc w:val="both"/>
        <w:rPr>
          <w:rFonts w:asciiTheme="minorHAnsi" w:hAnsiTheme="minorHAnsi"/>
          <w:b/>
          <w:sz w:val="20"/>
          <w:szCs w:val="20"/>
        </w:rPr>
      </w:pPr>
      <w:r w:rsidRPr="004A27CE">
        <w:rPr>
          <w:rFonts w:asciiTheme="minorHAnsi" w:hAnsiTheme="minorHAnsi"/>
          <w:sz w:val="20"/>
          <w:szCs w:val="20"/>
        </w:rPr>
        <w:t xml:space="preserve">sestavine hranil, od beljakovin do vitaminov in mineralov, </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postopke priprave živil</w:t>
      </w:r>
    </w:p>
    <w:p w:rsidR="00630F7F" w:rsidRPr="004A27CE" w:rsidRDefault="00630F7F" w:rsidP="00802A3D">
      <w:pPr>
        <w:numPr>
          <w:ilvl w:val="0"/>
          <w:numId w:val="39"/>
        </w:numPr>
        <w:ind w:left="426" w:firstLine="0"/>
        <w:jc w:val="both"/>
        <w:rPr>
          <w:rFonts w:asciiTheme="minorHAnsi" w:hAnsiTheme="minorHAnsi"/>
          <w:sz w:val="20"/>
          <w:szCs w:val="20"/>
        </w:rPr>
      </w:pPr>
      <w:r w:rsidRPr="004A27CE">
        <w:rPr>
          <w:rFonts w:asciiTheme="minorHAnsi" w:hAnsiTheme="minorHAnsi"/>
          <w:sz w:val="20"/>
          <w:szCs w:val="20"/>
        </w:rPr>
        <w:t>spoznajo pa se tudi z gastronomsko kulinaričnimi načeli pri pripravi obrokov</w:t>
      </w:r>
      <w:r w:rsidRPr="004A27CE">
        <w:rPr>
          <w:rFonts w:asciiTheme="minorHAnsi" w:hAnsiTheme="minorHAnsi"/>
          <w:b/>
          <w:sz w:val="20"/>
          <w:szCs w:val="20"/>
        </w:rPr>
        <w:t xml:space="preserve">, </w:t>
      </w:r>
      <w:r w:rsidRPr="004A27CE">
        <w:rPr>
          <w:rFonts w:asciiTheme="minorHAnsi" w:hAnsiTheme="minorHAnsi"/>
          <w:sz w:val="20"/>
          <w:szCs w:val="20"/>
        </w:rPr>
        <w:t>dobrimi prehranskimi navadami in posledicami</w:t>
      </w:r>
    </w:p>
    <w:p w:rsidR="00630F7F" w:rsidRPr="004A27CE" w:rsidRDefault="00630F7F" w:rsidP="00802A3D">
      <w:pPr>
        <w:ind w:hanging="284"/>
        <w:jc w:val="both"/>
        <w:rPr>
          <w:rFonts w:asciiTheme="minorHAnsi" w:hAnsiTheme="minorHAnsi"/>
          <w:sz w:val="20"/>
          <w:szCs w:val="20"/>
        </w:rPr>
      </w:pPr>
    </w:p>
    <w:p w:rsidR="00630F7F" w:rsidRPr="00AB6D74" w:rsidRDefault="00630F7F" w:rsidP="00802A3D">
      <w:pPr>
        <w:pStyle w:val="Odstavekseznama"/>
        <w:ind w:left="0"/>
        <w:jc w:val="both"/>
        <w:rPr>
          <w:rFonts w:asciiTheme="minorHAnsi" w:hAnsiTheme="minorHAnsi"/>
          <w:b/>
          <w:sz w:val="20"/>
          <w:szCs w:val="20"/>
        </w:rPr>
      </w:pPr>
      <w:r w:rsidRPr="00AB6D74">
        <w:rPr>
          <w:rFonts w:asciiTheme="minorHAnsi" w:hAnsiTheme="minorHAnsi"/>
          <w:b/>
          <w:sz w:val="20"/>
          <w:szCs w:val="20"/>
        </w:rPr>
        <w:t>NAČINI OCENJEVANJA:</w:t>
      </w:r>
    </w:p>
    <w:p w:rsidR="00630F7F" w:rsidRPr="00AB6D74" w:rsidRDefault="00630F7F" w:rsidP="00802A3D">
      <w:pPr>
        <w:pStyle w:val="Odstavekseznama"/>
        <w:ind w:left="0"/>
        <w:jc w:val="both"/>
        <w:rPr>
          <w:rFonts w:asciiTheme="minorHAnsi" w:hAnsiTheme="minorHAnsi"/>
          <w:sz w:val="20"/>
          <w:szCs w:val="20"/>
        </w:rPr>
      </w:pPr>
      <w:r w:rsidRPr="00AB6D74">
        <w:rPr>
          <w:rFonts w:asciiTheme="minorHAnsi" w:hAnsiTheme="minorHAnsi"/>
          <w:sz w:val="20"/>
          <w:szCs w:val="20"/>
        </w:rPr>
        <w:t>Ocenjevanje je pisno ali ustno ali ocena iz praktičnega dela - ena ocena v ocenjevalnem obdobju. Ocene so številčne od 1 do 5.</w:t>
      </w:r>
    </w:p>
    <w:p w:rsidR="00630F7F" w:rsidRPr="004A27CE" w:rsidRDefault="00630F7F" w:rsidP="00802A3D">
      <w:pPr>
        <w:ind w:left="426" w:hanging="284"/>
        <w:jc w:val="both"/>
        <w:rPr>
          <w:rFonts w:asciiTheme="minorHAnsi" w:hAnsiTheme="minorHAnsi"/>
          <w:sz w:val="20"/>
          <w:szCs w:val="20"/>
        </w:rPr>
      </w:pPr>
    </w:p>
    <w:p w:rsidR="00630F7F" w:rsidRPr="004A27CE" w:rsidRDefault="00630F7F" w:rsidP="00802A3D">
      <w:pPr>
        <w:ind w:left="426" w:hanging="284"/>
        <w:jc w:val="both"/>
        <w:rPr>
          <w:rFonts w:asciiTheme="minorHAnsi" w:hAnsiTheme="minorHAnsi"/>
          <w:sz w:val="20"/>
          <w:szCs w:val="20"/>
        </w:rPr>
      </w:pPr>
    </w:p>
    <w:p w:rsidR="00630F7F" w:rsidRPr="004A27CE" w:rsidRDefault="00630F7F" w:rsidP="00AB6D74">
      <w:pPr>
        <w:ind w:left="426" w:hanging="284"/>
        <w:rPr>
          <w:rFonts w:asciiTheme="minorHAnsi" w:hAnsiTheme="minorHAnsi"/>
          <w:b/>
          <w:sz w:val="20"/>
          <w:szCs w:val="20"/>
        </w:rPr>
      </w:pPr>
    </w:p>
    <w:p w:rsidR="00630F7F" w:rsidRPr="004A27CE" w:rsidRDefault="00630F7F" w:rsidP="00AB6D74">
      <w:pPr>
        <w:ind w:left="426" w:hanging="284"/>
        <w:rPr>
          <w:rFonts w:asciiTheme="minorHAnsi" w:hAnsiTheme="minorHAnsi"/>
          <w:b/>
          <w:sz w:val="20"/>
          <w:szCs w:val="20"/>
        </w:rPr>
      </w:pPr>
    </w:p>
    <w:p w:rsidR="00630F7F" w:rsidRDefault="00630F7F" w:rsidP="00AB6D74">
      <w:pPr>
        <w:ind w:left="426" w:hanging="284"/>
        <w:rPr>
          <w:rFonts w:asciiTheme="minorHAnsi" w:hAnsiTheme="minorHAnsi"/>
          <w:b/>
          <w:sz w:val="20"/>
          <w:szCs w:val="20"/>
        </w:rPr>
      </w:pPr>
    </w:p>
    <w:p w:rsidR="00E3489C" w:rsidRDefault="00E3489C" w:rsidP="00AB6D74">
      <w:pPr>
        <w:ind w:left="426" w:hanging="284"/>
        <w:rPr>
          <w:rFonts w:asciiTheme="minorHAnsi" w:hAnsiTheme="minorHAnsi"/>
          <w:b/>
          <w:sz w:val="20"/>
          <w:szCs w:val="20"/>
        </w:rPr>
      </w:pPr>
    </w:p>
    <w:p w:rsidR="00E3489C" w:rsidRPr="004A27CE" w:rsidRDefault="00E3489C" w:rsidP="00AB6D74">
      <w:pPr>
        <w:ind w:left="426" w:hanging="284"/>
        <w:rPr>
          <w:rFonts w:asciiTheme="minorHAnsi" w:hAnsiTheme="minorHAnsi"/>
          <w:b/>
          <w:sz w:val="20"/>
          <w:szCs w:val="20"/>
        </w:rPr>
      </w:pPr>
    </w:p>
    <w:p w:rsidR="00630F7F" w:rsidRDefault="00630F7F" w:rsidP="00AB6D74">
      <w:pPr>
        <w:ind w:left="426" w:hanging="284"/>
        <w:rPr>
          <w:rFonts w:asciiTheme="minorHAnsi" w:hAnsiTheme="minorHAnsi"/>
          <w:b/>
          <w:sz w:val="20"/>
          <w:szCs w:val="20"/>
        </w:rPr>
      </w:pPr>
    </w:p>
    <w:p w:rsidR="00E3489C" w:rsidRDefault="00E3489C" w:rsidP="00AB6D74">
      <w:pPr>
        <w:pStyle w:val="Odstavekseznama"/>
        <w:jc w:val="center"/>
        <w:rPr>
          <w:rFonts w:asciiTheme="minorHAnsi" w:hAnsiTheme="minorHAnsi"/>
          <w:b/>
          <w:sz w:val="20"/>
          <w:szCs w:val="20"/>
        </w:rPr>
      </w:pPr>
    </w:p>
    <w:p w:rsidR="005B0873" w:rsidRPr="004A27CE" w:rsidRDefault="005B0873" w:rsidP="005B0873">
      <w:pPr>
        <w:jc w:val="center"/>
        <w:rPr>
          <w:rFonts w:asciiTheme="minorHAnsi" w:hAnsiTheme="minorHAnsi"/>
          <w:b/>
          <w:sz w:val="20"/>
          <w:szCs w:val="20"/>
        </w:rPr>
      </w:pPr>
      <w:r w:rsidRPr="004A27CE">
        <w:rPr>
          <w:rFonts w:asciiTheme="minorHAnsi" w:hAnsiTheme="minorHAnsi"/>
          <w:b/>
          <w:sz w:val="20"/>
          <w:szCs w:val="20"/>
        </w:rPr>
        <w:t>NARAVOSLOVNO-TEHNIČNO PODROČJE</w:t>
      </w:r>
    </w:p>
    <w:p w:rsidR="005B0873" w:rsidRPr="004A27CE" w:rsidRDefault="005B0873" w:rsidP="005B0873">
      <w:pPr>
        <w:jc w:val="center"/>
        <w:rPr>
          <w:rFonts w:asciiTheme="minorHAnsi" w:hAnsiTheme="minorHAnsi"/>
          <w:b/>
          <w:sz w:val="20"/>
          <w:szCs w:val="20"/>
        </w:rPr>
      </w:pPr>
    </w:p>
    <w:p w:rsidR="005B0873" w:rsidRPr="000D6C40" w:rsidRDefault="005B0873" w:rsidP="005B0873">
      <w:pPr>
        <w:pStyle w:val="naslovIP0"/>
      </w:pPr>
      <w:r>
        <w:t>KEMIJA V ŽIVLJENJU</w:t>
      </w:r>
    </w:p>
    <w:p w:rsidR="005B0873" w:rsidRDefault="005B0873" w:rsidP="005B0873">
      <w:pPr>
        <w:rPr>
          <w:b/>
          <w:sz w:val="20"/>
          <w:szCs w:val="20"/>
        </w:rPr>
      </w:pPr>
    </w:p>
    <w:p w:rsidR="005B0873" w:rsidRDefault="005B0873" w:rsidP="005B0873">
      <w:pPr>
        <w:rPr>
          <w:b/>
          <w:sz w:val="20"/>
          <w:szCs w:val="20"/>
        </w:rPr>
      </w:pPr>
    </w:p>
    <w:p w:rsidR="005B0873" w:rsidRPr="005B0873" w:rsidRDefault="005B0873" w:rsidP="005B0873">
      <w:pPr>
        <w:rPr>
          <w:rFonts w:asciiTheme="minorHAnsi" w:hAnsiTheme="minorHAnsi" w:cstheme="minorHAnsi"/>
          <w:b/>
          <w:sz w:val="20"/>
          <w:szCs w:val="20"/>
        </w:rPr>
      </w:pPr>
      <w:r w:rsidRPr="005B0873">
        <w:rPr>
          <w:rFonts w:asciiTheme="minorHAnsi" w:hAnsiTheme="minorHAnsi" w:cstheme="minorHAnsi"/>
          <w:b/>
          <w:sz w:val="20"/>
          <w:szCs w:val="20"/>
        </w:rPr>
        <w:t>UČITELJICA: Jerneja Štritof</w:t>
      </w:r>
    </w:p>
    <w:p w:rsidR="005B0873" w:rsidRPr="005B0873" w:rsidRDefault="005B0873" w:rsidP="005B0873">
      <w:pPr>
        <w:rPr>
          <w:rFonts w:asciiTheme="minorHAnsi" w:hAnsiTheme="minorHAnsi" w:cstheme="minorHAnsi"/>
          <w:b/>
          <w:sz w:val="20"/>
          <w:szCs w:val="20"/>
        </w:rPr>
      </w:pPr>
    </w:p>
    <w:p w:rsidR="005B0873" w:rsidRPr="005B0873" w:rsidRDefault="005B0873" w:rsidP="005B0873">
      <w:pPr>
        <w:rPr>
          <w:rFonts w:asciiTheme="minorHAnsi" w:hAnsiTheme="minorHAnsi" w:cstheme="minorHAnsi"/>
          <w:b/>
          <w:sz w:val="20"/>
          <w:szCs w:val="20"/>
        </w:rPr>
      </w:pPr>
      <w:r w:rsidRPr="005B0873">
        <w:rPr>
          <w:rFonts w:asciiTheme="minorHAnsi" w:hAnsiTheme="minorHAnsi" w:cstheme="minorHAnsi"/>
          <w:b/>
          <w:sz w:val="20"/>
          <w:szCs w:val="20"/>
        </w:rPr>
        <w:t xml:space="preserve">ŠTEVILO UR: </w:t>
      </w:r>
    </w:p>
    <w:p w:rsidR="005B0873" w:rsidRPr="005B0873" w:rsidRDefault="005B0873" w:rsidP="005B0873">
      <w:pPr>
        <w:rPr>
          <w:rFonts w:asciiTheme="minorHAnsi" w:hAnsiTheme="minorHAnsi" w:cstheme="minorHAnsi"/>
          <w:sz w:val="20"/>
          <w:szCs w:val="20"/>
        </w:rPr>
      </w:pPr>
      <w:r w:rsidRPr="005B0873">
        <w:rPr>
          <w:rFonts w:asciiTheme="minorHAnsi" w:hAnsiTheme="minorHAnsi" w:cstheme="minorHAnsi"/>
          <w:sz w:val="20"/>
          <w:szCs w:val="20"/>
        </w:rPr>
        <w:t>35 ur letno, 1 ura tedensko</w:t>
      </w:r>
    </w:p>
    <w:p w:rsidR="005B0873" w:rsidRPr="005B0873" w:rsidRDefault="005B0873" w:rsidP="005B0873">
      <w:pPr>
        <w:autoSpaceDE w:val="0"/>
        <w:autoSpaceDN w:val="0"/>
        <w:adjustRightInd w:val="0"/>
        <w:jc w:val="both"/>
        <w:rPr>
          <w:rFonts w:asciiTheme="minorHAnsi" w:hAnsiTheme="minorHAnsi" w:cstheme="minorHAnsi"/>
          <w:b/>
          <w:sz w:val="20"/>
          <w:szCs w:val="20"/>
        </w:rPr>
      </w:pPr>
    </w:p>
    <w:p w:rsidR="005B0873" w:rsidRPr="005B0873" w:rsidRDefault="005B0873" w:rsidP="005B0873">
      <w:pPr>
        <w:autoSpaceDE w:val="0"/>
        <w:autoSpaceDN w:val="0"/>
        <w:adjustRightInd w:val="0"/>
        <w:jc w:val="both"/>
        <w:rPr>
          <w:rFonts w:asciiTheme="minorHAnsi" w:hAnsiTheme="minorHAnsi" w:cstheme="minorHAnsi"/>
          <w:sz w:val="20"/>
          <w:szCs w:val="20"/>
        </w:rPr>
      </w:pPr>
      <w:r w:rsidRPr="005B0873">
        <w:rPr>
          <w:rFonts w:asciiTheme="minorHAnsi" w:hAnsiTheme="minorHAnsi" w:cstheme="minorHAnsi"/>
          <w:b/>
          <w:sz w:val="20"/>
          <w:szCs w:val="20"/>
        </w:rPr>
        <w:t>RAZRED:</w:t>
      </w:r>
      <w:r w:rsidRPr="005B0873">
        <w:rPr>
          <w:rFonts w:asciiTheme="minorHAnsi" w:hAnsiTheme="minorHAnsi" w:cstheme="minorHAnsi"/>
          <w:sz w:val="20"/>
          <w:szCs w:val="20"/>
        </w:rPr>
        <w:t xml:space="preserve"> 8. in 9. razred</w:t>
      </w:r>
    </w:p>
    <w:p w:rsidR="005B0873" w:rsidRPr="005B0873" w:rsidRDefault="005B0873" w:rsidP="005B0873">
      <w:pPr>
        <w:autoSpaceDE w:val="0"/>
        <w:autoSpaceDN w:val="0"/>
        <w:adjustRightInd w:val="0"/>
        <w:jc w:val="both"/>
        <w:rPr>
          <w:rFonts w:asciiTheme="minorHAnsi" w:hAnsiTheme="minorHAnsi" w:cstheme="minorHAnsi"/>
          <w:sz w:val="20"/>
          <w:szCs w:val="20"/>
        </w:rPr>
      </w:pPr>
    </w:p>
    <w:p w:rsidR="005B0873" w:rsidRPr="005B0873" w:rsidRDefault="005B0873" w:rsidP="005B0873">
      <w:pPr>
        <w:jc w:val="both"/>
        <w:rPr>
          <w:rFonts w:asciiTheme="minorHAnsi" w:hAnsiTheme="minorHAnsi" w:cstheme="minorHAnsi"/>
          <w:b/>
          <w:sz w:val="20"/>
          <w:szCs w:val="20"/>
        </w:rPr>
      </w:pPr>
      <w:r w:rsidRPr="005B0873">
        <w:rPr>
          <w:rFonts w:asciiTheme="minorHAnsi" w:hAnsiTheme="minorHAnsi" w:cstheme="minorHAnsi"/>
          <w:b/>
          <w:sz w:val="20"/>
          <w:szCs w:val="20"/>
        </w:rPr>
        <w:t>PREDSTAVITEV PREDMETA:</w:t>
      </w:r>
    </w:p>
    <w:p w:rsidR="005B0873" w:rsidRPr="005B0873" w:rsidRDefault="005B0873" w:rsidP="005B0873">
      <w:pPr>
        <w:jc w:val="both"/>
        <w:rPr>
          <w:rFonts w:asciiTheme="minorHAnsi" w:hAnsiTheme="minorHAnsi" w:cstheme="minorHAnsi"/>
          <w:sz w:val="20"/>
          <w:szCs w:val="20"/>
        </w:rPr>
      </w:pPr>
      <w:r w:rsidRPr="005B0873">
        <w:rPr>
          <w:rFonts w:asciiTheme="minorHAnsi" w:hAnsiTheme="minorHAnsi" w:cstheme="minorHAnsi"/>
          <w:sz w:val="20"/>
          <w:szCs w:val="20"/>
        </w:rPr>
        <w:t>Pri izbirnem predmetu KEMIJA V ŽIVLJENJU se razvija in poglablja naravoslovna pismenost. Izbirni predmet omogoča učencem, da utrdijo, dopolnijo znanje, spretnosti in veščine, ki so jih pridobili pri pouku kemije. Učenci spoznavajo metode varnega eksperimentalnega dela v kemiji, razvijajo eksperimentalne spretnosti in eksperimentalni pristop.</w:t>
      </w:r>
    </w:p>
    <w:p w:rsidR="005B0873" w:rsidRDefault="005B0873" w:rsidP="005B0873">
      <w:pPr>
        <w:jc w:val="both"/>
        <w:rPr>
          <w:rFonts w:asciiTheme="minorHAnsi" w:hAnsiTheme="minorHAnsi" w:cstheme="minorHAnsi"/>
          <w:b/>
          <w:sz w:val="20"/>
          <w:szCs w:val="20"/>
        </w:rPr>
      </w:pPr>
    </w:p>
    <w:p w:rsidR="005B0873" w:rsidRPr="005B0873" w:rsidRDefault="005B0873" w:rsidP="005B0873">
      <w:pPr>
        <w:jc w:val="both"/>
        <w:rPr>
          <w:rFonts w:asciiTheme="minorHAnsi" w:hAnsiTheme="minorHAnsi" w:cstheme="minorHAnsi"/>
          <w:b/>
          <w:sz w:val="20"/>
          <w:szCs w:val="20"/>
        </w:rPr>
      </w:pPr>
      <w:r w:rsidRPr="005B0873">
        <w:rPr>
          <w:rFonts w:asciiTheme="minorHAnsi" w:hAnsiTheme="minorHAnsi" w:cstheme="minorHAnsi"/>
          <w:b/>
          <w:sz w:val="20"/>
          <w:szCs w:val="20"/>
        </w:rPr>
        <w:t>KAJ BOMO POČELI?</w:t>
      </w:r>
    </w:p>
    <w:p w:rsidR="005B0873" w:rsidRPr="005B0873" w:rsidRDefault="005B0873" w:rsidP="005B0873">
      <w:pPr>
        <w:pStyle w:val="Odstavekseznama"/>
        <w:numPr>
          <w:ilvl w:val="0"/>
          <w:numId w:val="45"/>
        </w:numPr>
        <w:spacing w:after="160" w:line="259" w:lineRule="auto"/>
        <w:jc w:val="both"/>
        <w:rPr>
          <w:rFonts w:asciiTheme="minorHAnsi" w:hAnsiTheme="minorHAnsi" w:cstheme="minorHAnsi"/>
          <w:sz w:val="20"/>
          <w:szCs w:val="20"/>
        </w:rPr>
      </w:pPr>
      <w:r w:rsidRPr="005B0873">
        <w:rPr>
          <w:rFonts w:asciiTheme="minorHAnsi" w:hAnsiTheme="minorHAnsi" w:cstheme="minorHAnsi"/>
          <w:sz w:val="20"/>
          <w:szCs w:val="20"/>
        </w:rPr>
        <w:t>Predvsem bomo eksperimentirali, tako v skupinah kot individualno</w:t>
      </w:r>
    </w:p>
    <w:p w:rsidR="005B0873" w:rsidRPr="005B0873" w:rsidRDefault="005B0873" w:rsidP="005B0873">
      <w:pPr>
        <w:pStyle w:val="Odstavekseznama"/>
        <w:numPr>
          <w:ilvl w:val="0"/>
          <w:numId w:val="45"/>
        </w:numPr>
        <w:spacing w:after="160" w:line="259" w:lineRule="auto"/>
        <w:jc w:val="both"/>
        <w:rPr>
          <w:rFonts w:asciiTheme="minorHAnsi" w:hAnsiTheme="minorHAnsi" w:cstheme="minorHAnsi"/>
          <w:sz w:val="20"/>
          <w:szCs w:val="20"/>
        </w:rPr>
      </w:pPr>
      <w:r w:rsidRPr="005B0873">
        <w:rPr>
          <w:rFonts w:asciiTheme="minorHAnsi" w:hAnsiTheme="minorHAnsi" w:cstheme="minorHAnsi"/>
          <w:sz w:val="20"/>
          <w:szCs w:val="20"/>
        </w:rPr>
        <w:t>Seznanili se boste z različnimi laboratorijskimi tehnikami: filtracija, kromatografija, segrevanje, kristalizacija…</w:t>
      </w:r>
    </w:p>
    <w:p w:rsidR="005B0873" w:rsidRPr="005B0873" w:rsidRDefault="005B0873" w:rsidP="005B0873">
      <w:pPr>
        <w:pStyle w:val="Odstavekseznama"/>
        <w:numPr>
          <w:ilvl w:val="0"/>
          <w:numId w:val="45"/>
        </w:numPr>
        <w:spacing w:after="160" w:line="259" w:lineRule="auto"/>
        <w:jc w:val="both"/>
        <w:rPr>
          <w:rFonts w:asciiTheme="minorHAnsi" w:hAnsiTheme="minorHAnsi" w:cstheme="minorHAnsi"/>
          <w:sz w:val="20"/>
          <w:szCs w:val="20"/>
        </w:rPr>
      </w:pPr>
      <w:r w:rsidRPr="005B0873">
        <w:rPr>
          <w:rFonts w:asciiTheme="minorHAnsi" w:hAnsiTheme="minorHAnsi" w:cstheme="minorHAnsi"/>
          <w:sz w:val="20"/>
          <w:szCs w:val="20"/>
        </w:rPr>
        <w:t>Seznanili se boste z uporabo zelišč in izdelali iz njih kreme, mila, tonike,…</w:t>
      </w:r>
    </w:p>
    <w:p w:rsidR="005B0873" w:rsidRPr="005B0873" w:rsidRDefault="005B0873" w:rsidP="005B0873">
      <w:pPr>
        <w:rPr>
          <w:rFonts w:asciiTheme="minorHAnsi" w:hAnsiTheme="minorHAnsi" w:cstheme="minorHAnsi"/>
          <w:sz w:val="20"/>
          <w:szCs w:val="20"/>
        </w:rPr>
      </w:pPr>
    </w:p>
    <w:p w:rsidR="005B0873" w:rsidRPr="005B0873" w:rsidRDefault="005B0873" w:rsidP="005B0873">
      <w:pPr>
        <w:jc w:val="both"/>
        <w:rPr>
          <w:rFonts w:asciiTheme="minorHAnsi" w:hAnsiTheme="minorHAnsi" w:cstheme="minorHAnsi"/>
          <w:sz w:val="20"/>
          <w:szCs w:val="20"/>
        </w:rPr>
      </w:pPr>
    </w:p>
    <w:p w:rsidR="005B0873" w:rsidRPr="005B0873" w:rsidRDefault="005B0873" w:rsidP="005B0873">
      <w:pPr>
        <w:jc w:val="both"/>
        <w:rPr>
          <w:rFonts w:asciiTheme="minorHAnsi" w:hAnsiTheme="minorHAnsi" w:cstheme="minorHAnsi"/>
          <w:b/>
          <w:sz w:val="20"/>
          <w:szCs w:val="20"/>
        </w:rPr>
      </w:pPr>
      <w:r w:rsidRPr="005B0873">
        <w:rPr>
          <w:rFonts w:asciiTheme="minorHAnsi" w:hAnsiTheme="minorHAnsi" w:cstheme="minorHAnsi"/>
          <w:b/>
          <w:sz w:val="20"/>
          <w:szCs w:val="20"/>
        </w:rPr>
        <w:t>NAČINI OCENJEVANJA:</w:t>
      </w:r>
    </w:p>
    <w:p w:rsidR="005B0873" w:rsidRPr="005B0873" w:rsidRDefault="005B0873" w:rsidP="005B0873">
      <w:pPr>
        <w:ind w:left="360"/>
        <w:rPr>
          <w:rFonts w:asciiTheme="minorHAnsi" w:hAnsiTheme="minorHAnsi" w:cstheme="minorHAnsi"/>
        </w:rPr>
      </w:pPr>
      <w:r w:rsidRPr="005B0873">
        <w:rPr>
          <w:rFonts w:asciiTheme="minorHAnsi" w:hAnsiTheme="minorHAnsi" w:cstheme="minorHAnsi"/>
          <w:sz w:val="20"/>
          <w:szCs w:val="20"/>
        </w:rPr>
        <w:t>Ocenjevanje je pisno ali ustno ali ocena iz praktičnega dela (spretnosti in veščine, odnos do dela, upoštevanje varnosti pri izvajanju eksperimentov, izdelke)</w:t>
      </w:r>
      <w:r w:rsidRPr="005B0873">
        <w:rPr>
          <w:rFonts w:asciiTheme="minorHAnsi" w:hAnsiTheme="minorHAnsi" w:cstheme="minorHAnsi"/>
        </w:rPr>
        <w:t xml:space="preserve"> - </w:t>
      </w:r>
      <w:r w:rsidRPr="005B0873">
        <w:rPr>
          <w:rFonts w:asciiTheme="minorHAnsi" w:hAnsiTheme="minorHAnsi" w:cstheme="minorHAnsi"/>
          <w:sz w:val="20"/>
          <w:szCs w:val="20"/>
        </w:rPr>
        <w:t>ena ocena v ocenjevalnem obdobju. Ocene so številčne od 1 do 5.</w:t>
      </w:r>
      <w:r w:rsidRPr="005B0873">
        <w:rPr>
          <w:rFonts w:asciiTheme="minorHAnsi" w:hAnsiTheme="minorHAnsi" w:cstheme="minorHAnsi"/>
        </w:rPr>
        <w:t xml:space="preserve"> </w:t>
      </w:r>
    </w:p>
    <w:p w:rsidR="005B0873" w:rsidRDefault="005B0873">
      <w:pPr>
        <w:rPr>
          <w:rFonts w:asciiTheme="minorHAnsi" w:hAnsiTheme="minorHAnsi"/>
          <w:b/>
          <w:sz w:val="20"/>
          <w:szCs w:val="20"/>
        </w:rPr>
      </w:pPr>
      <w:r>
        <w:rPr>
          <w:rFonts w:asciiTheme="minorHAnsi" w:hAnsiTheme="minorHAnsi"/>
          <w:b/>
          <w:sz w:val="20"/>
          <w:szCs w:val="20"/>
        </w:rPr>
        <w:br w:type="page"/>
      </w:r>
    </w:p>
    <w:p w:rsidR="005B0873" w:rsidRDefault="005B0873" w:rsidP="00E200F5">
      <w:pPr>
        <w:pStyle w:val="Odstavekseznama"/>
        <w:ind w:left="0"/>
        <w:jc w:val="center"/>
        <w:rPr>
          <w:rFonts w:asciiTheme="minorHAnsi" w:hAnsiTheme="minorHAnsi"/>
          <w:b/>
          <w:sz w:val="20"/>
          <w:szCs w:val="20"/>
        </w:rPr>
      </w:pPr>
    </w:p>
    <w:p w:rsidR="00630F7F" w:rsidRPr="00AB6D74" w:rsidRDefault="00630F7F" w:rsidP="00E200F5">
      <w:pPr>
        <w:pStyle w:val="Odstavekseznama"/>
        <w:ind w:left="0"/>
        <w:jc w:val="center"/>
        <w:rPr>
          <w:rFonts w:asciiTheme="minorHAnsi" w:hAnsiTheme="minorHAnsi"/>
          <w:b/>
          <w:sz w:val="20"/>
          <w:szCs w:val="20"/>
        </w:rPr>
      </w:pPr>
      <w:r w:rsidRPr="00AB6D74">
        <w:rPr>
          <w:rFonts w:asciiTheme="minorHAnsi" w:hAnsiTheme="minorHAnsi"/>
          <w:b/>
          <w:sz w:val="20"/>
          <w:szCs w:val="20"/>
        </w:rPr>
        <w:t>NARAVOSLOVNO-TEHNIČNO PODROČJE</w:t>
      </w:r>
    </w:p>
    <w:p w:rsidR="00630F7F" w:rsidRPr="004A27CE" w:rsidRDefault="00630F7F" w:rsidP="00AB6D74">
      <w:pPr>
        <w:ind w:left="426" w:hanging="284"/>
        <w:jc w:val="center"/>
        <w:rPr>
          <w:rFonts w:asciiTheme="minorHAnsi" w:hAnsiTheme="minorHAnsi"/>
          <w:b/>
          <w:sz w:val="20"/>
          <w:szCs w:val="20"/>
        </w:rPr>
      </w:pPr>
    </w:p>
    <w:p w:rsidR="00630F7F" w:rsidRPr="00085E3C" w:rsidRDefault="00630F7F" w:rsidP="00E3489C">
      <w:pPr>
        <w:pStyle w:val="naslovIP0"/>
      </w:pPr>
      <w:bookmarkStart w:id="21" w:name="_Toc9406277"/>
      <w:bookmarkStart w:id="22" w:name="_Toc9837627"/>
      <w:r w:rsidRPr="00085E3C">
        <w:t>RAČUNALNIŠTVO: UREJANJE BESEDIL; RAČUNALNIŠKA OMREŽJA</w:t>
      </w:r>
      <w:r w:rsidR="0004230B" w:rsidRPr="00085E3C">
        <w:t>; MULTIMEDIJA</w:t>
      </w:r>
      <w:bookmarkEnd w:id="21"/>
      <w:bookmarkEnd w:id="22"/>
    </w:p>
    <w:p w:rsidR="00630F7F" w:rsidRPr="004A27CE" w:rsidRDefault="00630F7F" w:rsidP="00E3489C">
      <w:pPr>
        <w:pStyle w:val="naslovIP0"/>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 xml:space="preserve">UČITELJICA: Katja </w:t>
      </w:r>
      <w:proofErr w:type="spellStart"/>
      <w:r w:rsidRPr="00AB6D74">
        <w:rPr>
          <w:rFonts w:asciiTheme="minorHAnsi" w:hAnsiTheme="minorHAnsi"/>
          <w:b/>
          <w:sz w:val="20"/>
          <w:szCs w:val="20"/>
        </w:rPr>
        <w:t>Čekada</w:t>
      </w:r>
      <w:proofErr w:type="spellEnd"/>
    </w:p>
    <w:p w:rsidR="00630F7F" w:rsidRPr="004A27CE" w:rsidRDefault="00630F7F" w:rsidP="00E200F5">
      <w:pPr>
        <w:ind w:hanging="284"/>
        <w:rPr>
          <w:rFonts w:asciiTheme="minorHAnsi" w:hAnsiTheme="minorHAnsi"/>
          <w:b/>
          <w:sz w:val="20"/>
          <w:szCs w:val="20"/>
        </w:rPr>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 xml:space="preserve">ŠTEVILO UR: </w:t>
      </w:r>
    </w:p>
    <w:p w:rsidR="00630F7F" w:rsidRDefault="00630F7F" w:rsidP="00E200F5">
      <w:pPr>
        <w:pStyle w:val="Odstavekseznama"/>
        <w:ind w:left="0"/>
        <w:rPr>
          <w:rFonts w:asciiTheme="minorHAnsi" w:hAnsiTheme="minorHAnsi"/>
          <w:sz w:val="20"/>
          <w:szCs w:val="20"/>
        </w:rPr>
      </w:pPr>
      <w:r w:rsidRPr="00AB6D74">
        <w:rPr>
          <w:rFonts w:asciiTheme="minorHAnsi" w:hAnsiTheme="minorHAnsi"/>
          <w:sz w:val="20"/>
          <w:szCs w:val="20"/>
        </w:rPr>
        <w:t>35 ur letno, 1 ura tedensko</w:t>
      </w:r>
    </w:p>
    <w:p w:rsidR="00E200F5" w:rsidRDefault="00E200F5" w:rsidP="00E200F5">
      <w:pPr>
        <w:autoSpaceDE w:val="0"/>
        <w:autoSpaceDN w:val="0"/>
        <w:adjustRightInd w:val="0"/>
        <w:jc w:val="both"/>
        <w:rPr>
          <w:rFonts w:asciiTheme="minorHAnsi" w:hAnsiTheme="minorHAnsi"/>
          <w:b/>
          <w:sz w:val="20"/>
          <w:szCs w:val="20"/>
        </w:rPr>
      </w:pPr>
    </w:p>
    <w:p w:rsidR="00E200F5" w:rsidRDefault="00E200F5" w:rsidP="00E200F5">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Pr>
          <w:rFonts w:asciiTheme="minorHAnsi" w:hAnsiTheme="minorHAnsi"/>
          <w:sz w:val="20"/>
          <w:szCs w:val="20"/>
        </w:rPr>
        <w:t xml:space="preserve"> 7.,</w:t>
      </w:r>
      <w:r w:rsidRPr="004A27CE">
        <w:rPr>
          <w:rFonts w:asciiTheme="minorHAnsi" w:hAnsiTheme="minorHAnsi"/>
          <w:sz w:val="20"/>
          <w:szCs w:val="20"/>
        </w:rPr>
        <w:t xml:space="preserve"> 8.</w:t>
      </w:r>
      <w:r>
        <w:rPr>
          <w:rFonts w:asciiTheme="minorHAnsi" w:hAnsiTheme="minorHAnsi"/>
          <w:sz w:val="20"/>
          <w:szCs w:val="20"/>
        </w:rPr>
        <w:t xml:space="preserve"> in 9.</w:t>
      </w:r>
      <w:r w:rsidRPr="004A27CE">
        <w:rPr>
          <w:rFonts w:asciiTheme="minorHAnsi" w:hAnsiTheme="minorHAnsi"/>
          <w:sz w:val="20"/>
          <w:szCs w:val="20"/>
        </w:rPr>
        <w:t xml:space="preserve"> razred</w:t>
      </w:r>
    </w:p>
    <w:p w:rsidR="00E200F5" w:rsidRPr="00AB6D74" w:rsidRDefault="00E200F5" w:rsidP="00E200F5">
      <w:pPr>
        <w:pStyle w:val="Odstavekseznama"/>
        <w:ind w:left="0"/>
        <w:rPr>
          <w:rFonts w:asciiTheme="minorHAnsi" w:hAnsiTheme="minorHAnsi"/>
          <w:sz w:val="20"/>
          <w:szCs w:val="20"/>
        </w:rPr>
      </w:pPr>
    </w:p>
    <w:p w:rsidR="00630F7F" w:rsidRPr="004A27CE" w:rsidRDefault="00630F7F" w:rsidP="00E200F5">
      <w:pPr>
        <w:ind w:hanging="284"/>
        <w:rPr>
          <w:rFonts w:asciiTheme="minorHAnsi" w:hAnsiTheme="minorHAnsi"/>
          <w:sz w:val="20"/>
          <w:szCs w:val="20"/>
        </w:rPr>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PREDSTAVITEV PREDMETA:</w:t>
      </w:r>
    </w:p>
    <w:p w:rsidR="00630F7F" w:rsidRPr="00AB6D74" w:rsidRDefault="00630F7F" w:rsidP="00E200F5">
      <w:pPr>
        <w:pStyle w:val="Odstavekseznama"/>
        <w:ind w:left="0"/>
        <w:jc w:val="both"/>
        <w:rPr>
          <w:rFonts w:asciiTheme="minorHAnsi" w:hAnsiTheme="minorHAnsi"/>
          <w:sz w:val="20"/>
          <w:szCs w:val="20"/>
        </w:rPr>
      </w:pPr>
      <w:r w:rsidRPr="00AB6D74">
        <w:rPr>
          <w:rFonts w:asciiTheme="minorHAnsi" w:hAnsiTheme="minorHAnsi"/>
          <w:sz w:val="20"/>
          <w:szCs w:val="20"/>
        </w:rPr>
        <w:t>Računalništvo je naravoslovno-tehnični izbirni predmet, pri katerem učenci spoznajo osnovne zakonitosti računalništva ob neposrednem delu z računalnikom, kar jim odpira možnost, da pridobijo tista temeljna znanja računalniške pismenosti, ki so potrebna pri nadaljnjem izobraževanju in v vsakdanjem življenju.</w:t>
      </w:r>
    </w:p>
    <w:p w:rsidR="0004230B" w:rsidRPr="004A27CE" w:rsidRDefault="00E953E5" w:rsidP="00E200F5">
      <w:pPr>
        <w:ind w:hanging="284"/>
        <w:jc w:val="both"/>
        <w:rPr>
          <w:rFonts w:asciiTheme="minorHAnsi" w:hAnsiTheme="minorHAnsi"/>
          <w:sz w:val="20"/>
          <w:szCs w:val="20"/>
        </w:rPr>
      </w:pPr>
      <w:r>
        <w:rPr>
          <w:rFonts w:asciiTheme="minorHAnsi" w:hAnsiTheme="minorHAns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3.8pt;margin-top:46.6pt;width:128.45pt;height:97.55pt;z-index:-251658752" o:allowincell="f">
            <v:imagedata r:id="rId11" o:title=""/>
          </v:shape>
          <o:OLEObject Type="Embed" ProgID="CorelDRAW.Graphic.11" ShapeID="_x0000_s1026" DrawAspect="Content" ObjectID="_1715419369" r:id="rId12"/>
        </w:object>
      </w:r>
    </w:p>
    <w:p w:rsidR="00630F7F" w:rsidRPr="00AB6D74" w:rsidRDefault="00630F7F" w:rsidP="00E200F5">
      <w:pPr>
        <w:pStyle w:val="Odstavekseznama"/>
        <w:ind w:left="0"/>
        <w:jc w:val="both"/>
        <w:rPr>
          <w:rFonts w:asciiTheme="minorHAnsi" w:hAnsiTheme="minorHAnsi"/>
          <w:sz w:val="20"/>
          <w:szCs w:val="20"/>
        </w:rPr>
      </w:pPr>
      <w:r w:rsidRPr="00AB6D74">
        <w:rPr>
          <w:rFonts w:asciiTheme="minorHAnsi" w:hAnsiTheme="minorHAnsi"/>
          <w:sz w:val="20"/>
          <w:szCs w:val="20"/>
        </w:rPr>
        <w:t xml:space="preserve">Pri izbirnem predmetu Računalništvo – </w:t>
      </w:r>
      <w:r w:rsidRPr="00AB6D74">
        <w:rPr>
          <w:rFonts w:asciiTheme="minorHAnsi" w:hAnsiTheme="minorHAnsi"/>
          <w:b/>
          <w:sz w:val="20"/>
          <w:szCs w:val="20"/>
        </w:rPr>
        <w:t>urejanje besedil</w:t>
      </w:r>
      <w:r w:rsidRPr="00AB6D74">
        <w:rPr>
          <w:rFonts w:asciiTheme="minorHAnsi" w:hAnsiTheme="minorHAnsi"/>
          <w:sz w:val="20"/>
          <w:szCs w:val="20"/>
        </w:rPr>
        <w:t>, ki ga učenci lahko prvič izberejo že v sedmem razredu devetletne osnovne šole, pridobijo učenci in učenke tista osnovna znanja, ki so potrebna za razumevanje in temeljno uporabo računalnika. Učenci natančneje spoznajo delovanje programa za urejevanje besedil Microsoft Word. Projektna naloga, ki jo učenci pišejo celotno šolsko leto, vključuje izdelavo ter predstavitev seminarja na temo, ki si jo izbere učenec sam.</w:t>
      </w:r>
    </w:p>
    <w:p w:rsidR="00630F7F" w:rsidRPr="004A27CE" w:rsidRDefault="00630F7F" w:rsidP="00E200F5">
      <w:pPr>
        <w:ind w:hanging="284"/>
        <w:rPr>
          <w:rFonts w:asciiTheme="minorHAnsi" w:hAnsiTheme="minorHAnsi"/>
          <w:sz w:val="20"/>
          <w:szCs w:val="20"/>
        </w:rPr>
      </w:pPr>
    </w:p>
    <w:p w:rsidR="00630F7F" w:rsidRPr="00AB6D74" w:rsidRDefault="00630F7F" w:rsidP="00E200F5">
      <w:pPr>
        <w:pStyle w:val="Odstavekseznama"/>
        <w:ind w:left="0"/>
        <w:jc w:val="both"/>
        <w:rPr>
          <w:rFonts w:asciiTheme="minorHAnsi" w:hAnsiTheme="minorHAnsi"/>
          <w:color w:val="000000"/>
          <w:sz w:val="20"/>
          <w:szCs w:val="20"/>
        </w:rPr>
      </w:pPr>
      <w:r w:rsidRPr="00AB6D74">
        <w:rPr>
          <w:rFonts w:asciiTheme="minorHAnsi" w:hAnsiTheme="minorHAnsi"/>
          <w:b/>
          <w:color w:val="000000"/>
          <w:sz w:val="20"/>
          <w:szCs w:val="20"/>
        </w:rPr>
        <w:t>Računalniška omrežja</w:t>
      </w:r>
      <w:r w:rsidRPr="00AB6D74">
        <w:rPr>
          <w:rFonts w:asciiTheme="minorHAnsi" w:hAnsiTheme="minorHAnsi"/>
          <w:color w:val="000000"/>
          <w:sz w:val="20"/>
          <w:szCs w:val="20"/>
        </w:rPr>
        <w:t xml:space="preserve"> je predmet v okviru računalništva. </w:t>
      </w:r>
      <w:r w:rsidR="0004230B" w:rsidRPr="00AB6D74">
        <w:rPr>
          <w:rFonts w:asciiTheme="minorHAnsi" w:hAnsiTheme="minorHAnsi"/>
          <w:color w:val="000000"/>
          <w:sz w:val="20"/>
          <w:szCs w:val="20"/>
        </w:rPr>
        <w:t>Učenci spoznavajo internet, i</w:t>
      </w:r>
      <w:r w:rsidRPr="00AB6D74">
        <w:rPr>
          <w:rFonts w:asciiTheme="minorHAnsi" w:hAnsiTheme="minorHAnsi"/>
          <w:color w:val="000000"/>
          <w:sz w:val="20"/>
          <w:szCs w:val="20"/>
        </w:rPr>
        <w:t xml:space="preserve">zmed množice podatkov na internetu se učijo poiskali pravo informacijo in jo uporabiti v svojem dokumentu. </w:t>
      </w:r>
      <w:r w:rsidR="0004230B" w:rsidRPr="00AB6D74">
        <w:rPr>
          <w:rFonts w:asciiTheme="minorHAnsi" w:hAnsiTheme="minorHAnsi"/>
          <w:color w:val="000000"/>
          <w:sz w:val="20"/>
          <w:szCs w:val="20"/>
        </w:rPr>
        <w:t xml:space="preserve">Izdelajo preprosto spletno stran o sebi ali določeni temi. </w:t>
      </w:r>
      <w:r w:rsidR="005C1C69" w:rsidRPr="00AB6D74">
        <w:rPr>
          <w:rFonts w:asciiTheme="minorHAnsi" w:hAnsiTheme="minorHAnsi"/>
          <w:color w:val="000000"/>
          <w:sz w:val="20"/>
          <w:szCs w:val="20"/>
        </w:rPr>
        <w:t>Predmet zahteva osnovno računalniško predznanje.</w:t>
      </w:r>
    </w:p>
    <w:p w:rsidR="0004230B" w:rsidRPr="004A27CE" w:rsidRDefault="0004230B" w:rsidP="00E200F5">
      <w:pPr>
        <w:ind w:hanging="284"/>
        <w:jc w:val="both"/>
        <w:rPr>
          <w:rFonts w:asciiTheme="minorHAnsi" w:hAnsiTheme="minorHAnsi"/>
          <w:color w:val="000000"/>
          <w:sz w:val="20"/>
          <w:szCs w:val="20"/>
        </w:rPr>
      </w:pPr>
    </w:p>
    <w:p w:rsidR="005C1C69" w:rsidRPr="00AB6D74" w:rsidRDefault="0004230B" w:rsidP="00E200F5">
      <w:pPr>
        <w:pStyle w:val="Odstavekseznama"/>
        <w:ind w:left="0"/>
        <w:jc w:val="both"/>
        <w:rPr>
          <w:rFonts w:asciiTheme="minorHAnsi" w:hAnsiTheme="minorHAnsi"/>
          <w:color w:val="000000"/>
          <w:sz w:val="20"/>
          <w:szCs w:val="20"/>
        </w:rPr>
      </w:pPr>
      <w:r w:rsidRPr="00AB6D74">
        <w:rPr>
          <w:rFonts w:asciiTheme="minorHAnsi" w:hAnsiTheme="minorHAnsi"/>
          <w:color w:val="000000"/>
          <w:sz w:val="20"/>
          <w:szCs w:val="20"/>
        </w:rPr>
        <w:t xml:space="preserve">Pri predmetu </w:t>
      </w:r>
      <w:r w:rsidRPr="00AB6D74">
        <w:rPr>
          <w:rFonts w:asciiTheme="minorHAnsi" w:hAnsiTheme="minorHAnsi"/>
          <w:b/>
          <w:color w:val="000000"/>
          <w:sz w:val="20"/>
          <w:szCs w:val="20"/>
        </w:rPr>
        <w:t>Multimedija i</w:t>
      </w:r>
      <w:r w:rsidRPr="00AB6D74">
        <w:rPr>
          <w:rFonts w:asciiTheme="minorHAnsi" w:hAnsiTheme="minorHAnsi"/>
          <w:color w:val="000000"/>
          <w:sz w:val="20"/>
          <w:szCs w:val="20"/>
        </w:rPr>
        <w:t>zdelajo preprosto multimedijsko predstavitev, s katero predstavijo določeno področje (npr. sebe, svoje hobije, glasbeno skupino …)</w:t>
      </w:r>
      <w:r w:rsidR="005C1C69" w:rsidRPr="00AB6D74">
        <w:rPr>
          <w:rFonts w:asciiTheme="minorHAnsi" w:hAnsiTheme="minorHAnsi"/>
          <w:color w:val="000000"/>
          <w:sz w:val="20"/>
          <w:szCs w:val="20"/>
        </w:rPr>
        <w:t xml:space="preserve"> Predmet zahteva osnovno računalniško predznanje.</w:t>
      </w:r>
    </w:p>
    <w:p w:rsidR="00630F7F" w:rsidRPr="004A27CE" w:rsidRDefault="00630F7F" w:rsidP="00E200F5">
      <w:pPr>
        <w:ind w:hanging="284"/>
        <w:jc w:val="both"/>
        <w:rPr>
          <w:rFonts w:asciiTheme="minorHAnsi" w:hAnsiTheme="minorHAnsi"/>
          <w:b/>
          <w:color w:val="000000"/>
          <w:sz w:val="20"/>
          <w:szCs w:val="20"/>
        </w:rPr>
      </w:pPr>
    </w:p>
    <w:p w:rsidR="00630F7F" w:rsidRPr="00AB6D74" w:rsidRDefault="00630F7F" w:rsidP="00E200F5">
      <w:pPr>
        <w:pStyle w:val="Odstavekseznama"/>
        <w:ind w:left="0"/>
        <w:rPr>
          <w:rFonts w:asciiTheme="minorHAnsi" w:hAnsiTheme="minorHAnsi"/>
          <w:b/>
          <w:sz w:val="20"/>
          <w:szCs w:val="20"/>
        </w:rPr>
      </w:pPr>
      <w:r w:rsidRPr="00AB6D74">
        <w:rPr>
          <w:rFonts w:asciiTheme="minorHAnsi" w:hAnsiTheme="minorHAnsi"/>
          <w:b/>
          <w:sz w:val="20"/>
          <w:szCs w:val="20"/>
        </w:rPr>
        <w:t>NAČINI OCENJEVANJA:</w:t>
      </w:r>
    </w:p>
    <w:p w:rsidR="00630F7F" w:rsidRPr="00AB6D74" w:rsidRDefault="00630F7F" w:rsidP="00E200F5">
      <w:pPr>
        <w:pStyle w:val="Odstavekseznama"/>
        <w:ind w:left="0"/>
        <w:rPr>
          <w:rFonts w:asciiTheme="minorHAnsi" w:hAnsiTheme="minorHAnsi"/>
          <w:sz w:val="20"/>
          <w:szCs w:val="20"/>
        </w:rPr>
      </w:pPr>
      <w:r w:rsidRPr="00AB6D74">
        <w:rPr>
          <w:rFonts w:asciiTheme="minorHAnsi" w:hAnsiTheme="minorHAnsi"/>
          <w:sz w:val="20"/>
          <w:szCs w:val="20"/>
        </w:rPr>
        <w:t xml:space="preserve">Pri obeh predmetih dobijo učenci v vsakem </w:t>
      </w:r>
      <w:r w:rsidR="0004230B" w:rsidRPr="00AB6D74">
        <w:rPr>
          <w:rFonts w:asciiTheme="minorHAnsi" w:hAnsiTheme="minorHAnsi"/>
          <w:sz w:val="20"/>
          <w:szCs w:val="20"/>
        </w:rPr>
        <w:t xml:space="preserve">ocenjevalnem obdobju </w:t>
      </w:r>
      <w:r w:rsidRPr="00AB6D74">
        <w:rPr>
          <w:rFonts w:asciiTheme="minorHAnsi" w:hAnsiTheme="minorHAnsi"/>
          <w:sz w:val="20"/>
          <w:szCs w:val="20"/>
        </w:rPr>
        <w:t>vsaj eno oceno izdelka</w:t>
      </w:r>
      <w:r w:rsidR="0004230B" w:rsidRPr="00AB6D74">
        <w:rPr>
          <w:rFonts w:asciiTheme="minorHAnsi" w:hAnsiTheme="minorHAnsi"/>
          <w:sz w:val="20"/>
          <w:szCs w:val="20"/>
        </w:rPr>
        <w:t>.</w:t>
      </w:r>
      <w:r w:rsidRPr="00AB6D74">
        <w:rPr>
          <w:rFonts w:asciiTheme="minorHAnsi" w:hAnsiTheme="minorHAnsi"/>
          <w:sz w:val="20"/>
          <w:szCs w:val="20"/>
        </w:rPr>
        <w:t xml:space="preserve"> Ocene so številčne od 1 do 5.</w:t>
      </w:r>
    </w:p>
    <w:p w:rsidR="00630F7F" w:rsidRPr="004A27CE" w:rsidRDefault="00630F7F" w:rsidP="00E200F5">
      <w:pPr>
        <w:rPr>
          <w:rFonts w:asciiTheme="minorHAnsi" w:hAnsiTheme="minorHAnsi"/>
          <w:b/>
          <w:sz w:val="20"/>
          <w:szCs w:val="20"/>
        </w:rPr>
      </w:pPr>
    </w:p>
    <w:p w:rsidR="00630F7F" w:rsidRPr="004A27CE" w:rsidRDefault="00630F7F" w:rsidP="00630F7F">
      <w:pPr>
        <w:rPr>
          <w:rFonts w:asciiTheme="minorHAnsi" w:hAnsiTheme="minorHAnsi"/>
          <w:b/>
          <w:sz w:val="20"/>
          <w:szCs w:val="20"/>
        </w:rPr>
      </w:pPr>
    </w:p>
    <w:p w:rsidR="00E200F5" w:rsidRDefault="00E200F5" w:rsidP="00630F7F">
      <w:pPr>
        <w:jc w:val="center"/>
        <w:rPr>
          <w:rFonts w:asciiTheme="minorHAnsi" w:hAnsiTheme="minorHAnsi"/>
          <w:b/>
          <w:sz w:val="20"/>
          <w:szCs w:val="20"/>
        </w:rPr>
      </w:pPr>
    </w:p>
    <w:p w:rsidR="005B0873" w:rsidRDefault="005B0873" w:rsidP="00630F7F">
      <w:pPr>
        <w:jc w:val="center"/>
        <w:rPr>
          <w:rFonts w:asciiTheme="minorHAnsi" w:hAnsiTheme="minorHAnsi"/>
          <w:b/>
          <w:sz w:val="20"/>
          <w:szCs w:val="20"/>
        </w:rPr>
      </w:pPr>
    </w:p>
    <w:p w:rsidR="005B0873" w:rsidRPr="004A27CE" w:rsidRDefault="005B0873" w:rsidP="005B0873">
      <w:pPr>
        <w:jc w:val="center"/>
        <w:rPr>
          <w:rFonts w:asciiTheme="minorHAnsi" w:hAnsiTheme="minorHAnsi"/>
          <w:b/>
          <w:sz w:val="20"/>
          <w:szCs w:val="20"/>
        </w:rPr>
      </w:pPr>
      <w:bookmarkStart w:id="23" w:name="_Toc9406278"/>
      <w:bookmarkStart w:id="24" w:name="_Toc9837628"/>
      <w:r w:rsidRPr="004A27CE">
        <w:rPr>
          <w:rFonts w:asciiTheme="minorHAnsi" w:hAnsiTheme="minorHAnsi"/>
          <w:b/>
          <w:sz w:val="20"/>
          <w:szCs w:val="20"/>
        </w:rPr>
        <w:t>NARAVOSLOVNO-TEHNIČNO PODROČJE</w:t>
      </w:r>
    </w:p>
    <w:p w:rsidR="005B0873" w:rsidRDefault="005B0873" w:rsidP="00E3489C">
      <w:pPr>
        <w:pStyle w:val="naslovIP0"/>
      </w:pPr>
    </w:p>
    <w:p w:rsidR="00630F7F" w:rsidRPr="004A27CE" w:rsidRDefault="00630F7F" w:rsidP="00E3489C">
      <w:pPr>
        <w:pStyle w:val="naslovIP0"/>
      </w:pPr>
      <w:r w:rsidRPr="00085E3C">
        <w:t>ŠPORT: ŠPORT ZA SPROSTITEV</w:t>
      </w:r>
      <w:bookmarkEnd w:id="23"/>
      <w:bookmarkEnd w:id="24"/>
    </w:p>
    <w:p w:rsidR="00630F7F" w:rsidRPr="004A27CE" w:rsidRDefault="00630F7F" w:rsidP="00630F7F">
      <w:pPr>
        <w:jc w:val="center"/>
        <w:rPr>
          <w:rFonts w:asciiTheme="minorHAnsi" w:hAnsiTheme="minorHAnsi"/>
          <w:b/>
          <w:sz w:val="22"/>
          <w:szCs w:val="22"/>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UČITELJ: M</w:t>
      </w:r>
      <w:r w:rsidR="002B73D6" w:rsidRPr="004A27CE">
        <w:rPr>
          <w:rFonts w:asciiTheme="minorHAnsi" w:hAnsiTheme="minorHAnsi"/>
          <w:b/>
          <w:sz w:val="20"/>
          <w:szCs w:val="20"/>
        </w:rPr>
        <w:t xml:space="preserve">atjaž </w:t>
      </w:r>
      <w:proofErr w:type="spellStart"/>
      <w:r w:rsidR="002B73D6" w:rsidRPr="004A27CE">
        <w:rPr>
          <w:rFonts w:asciiTheme="minorHAnsi" w:hAnsiTheme="minorHAnsi"/>
          <w:b/>
          <w:sz w:val="20"/>
          <w:szCs w:val="20"/>
        </w:rPr>
        <w:t>Kešanski</w:t>
      </w:r>
      <w:proofErr w:type="spellEnd"/>
    </w:p>
    <w:p w:rsidR="00630F7F" w:rsidRPr="004A27CE" w:rsidRDefault="00630F7F" w:rsidP="00630F7F">
      <w:pPr>
        <w:rPr>
          <w:rFonts w:asciiTheme="minorHAnsi" w:hAnsiTheme="minorHAnsi"/>
          <w:b/>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 xml:space="preserve">ŠTEVILO UR: </w:t>
      </w:r>
    </w:p>
    <w:p w:rsidR="00630F7F" w:rsidRDefault="00630F7F" w:rsidP="00630F7F">
      <w:pPr>
        <w:rPr>
          <w:rFonts w:asciiTheme="minorHAnsi" w:hAnsiTheme="minorHAnsi"/>
          <w:sz w:val="20"/>
          <w:szCs w:val="20"/>
        </w:rPr>
      </w:pPr>
      <w:r w:rsidRPr="004A27CE">
        <w:rPr>
          <w:rFonts w:asciiTheme="minorHAnsi" w:hAnsiTheme="minorHAnsi"/>
          <w:sz w:val="20"/>
          <w:szCs w:val="20"/>
        </w:rPr>
        <w:t>35 ur letno, 1 ura tedensko</w:t>
      </w:r>
    </w:p>
    <w:p w:rsidR="00880897" w:rsidRPr="004A27CE" w:rsidRDefault="00880897" w:rsidP="00630F7F">
      <w:pPr>
        <w:rPr>
          <w:rFonts w:asciiTheme="minorHAnsi" w:hAnsiTheme="minorHAnsi"/>
          <w:sz w:val="20"/>
          <w:szCs w:val="20"/>
        </w:rPr>
      </w:pPr>
    </w:p>
    <w:p w:rsidR="00880897" w:rsidRDefault="00880897" w:rsidP="00880897">
      <w:pPr>
        <w:autoSpaceDE w:val="0"/>
        <w:autoSpaceDN w:val="0"/>
        <w:adjustRightInd w:val="0"/>
        <w:jc w:val="both"/>
        <w:rPr>
          <w:rFonts w:asciiTheme="minorHAnsi" w:hAnsiTheme="minorHAnsi"/>
          <w:sz w:val="20"/>
          <w:szCs w:val="20"/>
        </w:rPr>
      </w:pPr>
      <w:r w:rsidRPr="004A27CE">
        <w:rPr>
          <w:rFonts w:asciiTheme="minorHAnsi" w:hAnsiTheme="minorHAnsi"/>
          <w:b/>
          <w:sz w:val="20"/>
          <w:szCs w:val="20"/>
        </w:rPr>
        <w:t>RAZRED:</w:t>
      </w:r>
      <w:r>
        <w:rPr>
          <w:rFonts w:asciiTheme="minorHAnsi" w:hAnsiTheme="minorHAnsi"/>
          <w:sz w:val="20"/>
          <w:szCs w:val="20"/>
        </w:rPr>
        <w:t xml:space="preserve"> 7., </w:t>
      </w:r>
      <w:r w:rsidR="00A210F1">
        <w:rPr>
          <w:rFonts w:asciiTheme="minorHAnsi" w:hAnsiTheme="minorHAnsi"/>
          <w:sz w:val="20"/>
          <w:szCs w:val="20"/>
        </w:rPr>
        <w:t>8. in 9. (ŠPORT ZA SPROSTITEV)</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PREDSTAVITEV PREDMETA:</w:t>
      </w:r>
    </w:p>
    <w:p w:rsidR="00630F7F" w:rsidRPr="004A27CE" w:rsidRDefault="00630F7F" w:rsidP="00630F7F">
      <w:pPr>
        <w:pStyle w:val="Telobesedila"/>
        <w:rPr>
          <w:rFonts w:asciiTheme="minorHAnsi" w:hAnsiTheme="minorHAnsi"/>
          <w:bCs/>
          <w:iCs/>
          <w:sz w:val="20"/>
          <w:szCs w:val="20"/>
        </w:rPr>
      </w:pPr>
      <w:r w:rsidRPr="004A27CE">
        <w:rPr>
          <w:rFonts w:asciiTheme="minorHAnsi" w:hAnsiTheme="minorHAnsi"/>
          <w:bCs/>
          <w:iCs/>
          <w:sz w:val="20"/>
          <w:szCs w:val="20"/>
        </w:rPr>
        <w:t xml:space="preserve">Vsebina predmeta </w:t>
      </w:r>
      <w:r w:rsidRPr="004A27CE">
        <w:rPr>
          <w:rFonts w:asciiTheme="minorHAnsi" w:hAnsiTheme="minorHAnsi"/>
          <w:b/>
          <w:bCs/>
          <w:iCs/>
          <w:sz w:val="20"/>
          <w:szCs w:val="20"/>
        </w:rPr>
        <w:t>Šport za sprostitev</w:t>
      </w:r>
      <w:r w:rsidRPr="004A27CE">
        <w:rPr>
          <w:rFonts w:asciiTheme="minorHAnsi" w:hAnsiTheme="minorHAnsi"/>
          <w:bCs/>
          <w:iCs/>
          <w:sz w:val="20"/>
          <w:szCs w:val="20"/>
        </w:rPr>
        <w:t xml:space="preserve"> ni le razvijanje telesne pripravljenosti in gibčnosti. Učenci se naučijo tudi razumeti telesno in duševno preutrujenost in druge stresne dejavnike, spoznajo različne tehnike sproščanja in razumejo pomen rednega spremljanja telesne teže in gibalne učinkovitosti, bolje razumejo in dajo smisel učinkom športa, hkrati pa se psihično sprostijo. Oblikujejo si vrednostni odnos do športa kot kulturne sestavine človekovega življenja, pridobijo si trajne športne navade krepijo si občutek samozavesti in zaupanja vase in pozitivno doživljajo šport, ki bogati posameznika. Pridobijo si znanja, ki jim omogočajo, da si v prostem času izberejo sebi primerno športno vsebino in obremenitev.</w:t>
      </w:r>
    </w:p>
    <w:p w:rsidR="00630F7F" w:rsidRPr="004A27CE" w:rsidRDefault="00630F7F" w:rsidP="00630F7F">
      <w:pPr>
        <w:pStyle w:val="Telobesedila"/>
        <w:rPr>
          <w:rFonts w:asciiTheme="minorHAnsi" w:hAnsiTheme="minorHAnsi"/>
          <w:bCs/>
          <w:iCs/>
          <w:sz w:val="20"/>
          <w:szCs w:val="20"/>
        </w:rPr>
      </w:pPr>
      <w:r w:rsidRPr="004A27CE">
        <w:rPr>
          <w:rFonts w:asciiTheme="minorHAnsi" w:hAnsiTheme="minorHAnsi"/>
          <w:bCs/>
          <w:iCs/>
          <w:sz w:val="20"/>
          <w:szCs w:val="20"/>
        </w:rPr>
        <w:t xml:space="preserve">Športni pedagog pripravi program, v katerem izbira med splošno kondicijsko pripravo, tekom, aerobiko, </w:t>
      </w:r>
      <w:proofErr w:type="spellStart"/>
      <w:r w:rsidRPr="004A27CE">
        <w:rPr>
          <w:rFonts w:asciiTheme="minorHAnsi" w:hAnsiTheme="minorHAnsi"/>
          <w:bCs/>
          <w:iCs/>
          <w:sz w:val="20"/>
          <w:szCs w:val="20"/>
        </w:rPr>
        <w:t>tae</w:t>
      </w:r>
      <w:proofErr w:type="spellEnd"/>
      <w:r w:rsidRPr="004A27CE">
        <w:rPr>
          <w:rFonts w:asciiTheme="minorHAnsi" w:hAnsiTheme="minorHAnsi"/>
          <w:bCs/>
          <w:iCs/>
          <w:sz w:val="20"/>
          <w:szCs w:val="20"/>
        </w:rPr>
        <w:t>–bojem, plesom, pohodništvom, kolesarjenjem, smučanjem, lokostrelstvom, rolkanjem, badmintonom, hokejem, odvisno od razmer in opreme na šoli ter interesa otrok.</w:t>
      </w:r>
    </w:p>
    <w:p w:rsidR="00630F7F" w:rsidRPr="004A27CE" w:rsidRDefault="00630F7F" w:rsidP="00630F7F">
      <w:pPr>
        <w:pStyle w:val="Telobesedila"/>
        <w:rPr>
          <w:rFonts w:asciiTheme="minorHAnsi" w:hAnsiTheme="minorHAnsi"/>
          <w:bCs/>
          <w:iCs/>
          <w:sz w:val="20"/>
          <w:szCs w:val="20"/>
        </w:rPr>
      </w:pPr>
      <w:r w:rsidRPr="004A27CE">
        <w:rPr>
          <w:rFonts w:asciiTheme="minorHAnsi" w:hAnsiTheme="minorHAnsi"/>
          <w:bCs/>
          <w:iCs/>
          <w:sz w:val="20"/>
          <w:szCs w:val="20"/>
        </w:rPr>
        <w:t>Predmetu šport za sprostitev je namenjenih 35 ur pouka. Pouk poteka enkrat tedensko v okviru rednega urnika. Nekatere vsebine, ki jih je mogoče opraviti le v strnjeni obliki (pohodništvo, smučanje, kolesarjenje,…), lahko potekajo tudi zunaj urnika in zunaj šole.</w:t>
      </w:r>
    </w:p>
    <w:p w:rsidR="00630F7F" w:rsidRPr="004A27CE" w:rsidRDefault="00630F7F" w:rsidP="00630F7F">
      <w:pPr>
        <w:rPr>
          <w:rFonts w:asciiTheme="minorHAnsi" w:hAnsiTheme="minorHAnsi"/>
          <w:sz w:val="20"/>
          <w:szCs w:val="20"/>
        </w:rPr>
      </w:pPr>
    </w:p>
    <w:p w:rsidR="00630F7F" w:rsidRPr="004A27CE" w:rsidRDefault="00630F7F" w:rsidP="00630F7F">
      <w:pPr>
        <w:rPr>
          <w:rFonts w:asciiTheme="minorHAnsi" w:hAnsiTheme="minorHAnsi"/>
          <w:b/>
          <w:sz w:val="20"/>
          <w:szCs w:val="20"/>
        </w:rPr>
      </w:pPr>
      <w:r w:rsidRPr="004A27CE">
        <w:rPr>
          <w:rFonts w:asciiTheme="minorHAnsi" w:hAnsiTheme="minorHAnsi"/>
          <w:b/>
          <w:sz w:val="20"/>
          <w:szCs w:val="20"/>
        </w:rPr>
        <w:t>NAČINI OCENJEVANJA:</w:t>
      </w:r>
    </w:p>
    <w:p w:rsidR="00296720" w:rsidRDefault="00630F7F" w:rsidP="00A210F1">
      <w:pPr>
        <w:rPr>
          <w:rFonts w:asciiTheme="minorHAnsi" w:hAnsiTheme="minorHAnsi"/>
          <w:sz w:val="20"/>
          <w:szCs w:val="20"/>
        </w:rPr>
      </w:pPr>
      <w:r w:rsidRPr="004A27CE">
        <w:rPr>
          <w:rFonts w:asciiTheme="minorHAnsi" w:hAnsiTheme="minorHAnsi"/>
          <w:sz w:val="20"/>
          <w:szCs w:val="20"/>
        </w:rPr>
        <w:t>Ocenjevanje je pisno ali ustno ali ocena iz praktičnega dela - ena ocena v ocenjevalnem obdobju. Ocene so številčne od 1 do 5.</w:t>
      </w:r>
    </w:p>
    <w:p w:rsidR="00296720" w:rsidRDefault="00296720" w:rsidP="00630F7F">
      <w:pPr>
        <w:jc w:val="both"/>
        <w:rPr>
          <w:rFonts w:asciiTheme="minorHAnsi" w:hAnsiTheme="minorHAnsi"/>
          <w:sz w:val="20"/>
          <w:szCs w:val="20"/>
        </w:rPr>
      </w:pPr>
    </w:p>
    <w:p w:rsidR="00296720" w:rsidRDefault="00296720" w:rsidP="00630F7F">
      <w:pPr>
        <w:jc w:val="both"/>
        <w:rPr>
          <w:rFonts w:asciiTheme="minorHAnsi" w:hAnsiTheme="minorHAnsi"/>
          <w:sz w:val="20"/>
          <w:szCs w:val="20"/>
        </w:rPr>
      </w:pPr>
    </w:p>
    <w:p w:rsidR="00296720" w:rsidRDefault="00296720" w:rsidP="00630F7F">
      <w:pPr>
        <w:jc w:val="both"/>
        <w:rPr>
          <w:rFonts w:asciiTheme="minorHAnsi" w:hAnsiTheme="minorHAnsi"/>
          <w:sz w:val="20"/>
          <w:szCs w:val="20"/>
        </w:rPr>
      </w:pPr>
    </w:p>
    <w:p w:rsidR="00296720" w:rsidRDefault="00296720" w:rsidP="00630F7F">
      <w:pPr>
        <w:jc w:val="both"/>
        <w:rPr>
          <w:rFonts w:asciiTheme="minorHAnsi" w:hAnsiTheme="minorHAnsi"/>
          <w:sz w:val="20"/>
          <w:szCs w:val="20"/>
        </w:rPr>
      </w:pPr>
    </w:p>
    <w:p w:rsidR="00E3489C" w:rsidRDefault="00E3489C" w:rsidP="00630F7F">
      <w:pPr>
        <w:jc w:val="both"/>
        <w:rPr>
          <w:rFonts w:asciiTheme="minorHAnsi" w:hAnsiTheme="minorHAnsi"/>
          <w:sz w:val="20"/>
          <w:szCs w:val="20"/>
        </w:rPr>
      </w:pPr>
    </w:p>
    <w:p w:rsidR="00E3489C" w:rsidRDefault="00E3489C" w:rsidP="00630F7F">
      <w:pPr>
        <w:jc w:val="both"/>
        <w:rPr>
          <w:rFonts w:asciiTheme="minorHAnsi" w:hAnsiTheme="minorHAnsi"/>
          <w:sz w:val="20"/>
          <w:szCs w:val="20"/>
        </w:rPr>
      </w:pPr>
    </w:p>
    <w:p w:rsidR="00E3489C" w:rsidRDefault="00E3489C" w:rsidP="00630F7F">
      <w:pPr>
        <w:jc w:val="both"/>
        <w:rPr>
          <w:rFonts w:asciiTheme="minorHAnsi" w:hAnsiTheme="minorHAnsi"/>
          <w:sz w:val="20"/>
          <w:szCs w:val="20"/>
        </w:rPr>
      </w:pPr>
    </w:p>
    <w:p w:rsidR="005B0873" w:rsidRDefault="005B0873">
      <w:pPr>
        <w:rPr>
          <w:rFonts w:asciiTheme="minorHAnsi" w:hAnsiTheme="minorHAnsi"/>
          <w:sz w:val="20"/>
          <w:szCs w:val="20"/>
        </w:rPr>
      </w:pPr>
    </w:p>
    <w:p w:rsidR="00A210F1" w:rsidRDefault="00A210F1">
      <w:pPr>
        <w:rPr>
          <w:rFonts w:asciiTheme="minorHAnsi" w:hAnsiTheme="minorHAnsi"/>
          <w:sz w:val="20"/>
          <w:szCs w:val="20"/>
        </w:rPr>
      </w:pPr>
    </w:p>
    <w:p w:rsidR="00296720" w:rsidRPr="00436E73" w:rsidRDefault="00296720" w:rsidP="00296720">
      <w:pPr>
        <w:pBdr>
          <w:top w:val="single" w:sz="8" w:space="1" w:color="9BBB59"/>
        </w:pBdr>
        <w:jc w:val="center"/>
        <w:rPr>
          <w:rFonts w:ascii="Calibri" w:hAnsi="Calibri" w:cs="Arial"/>
          <w:b/>
          <w:color w:val="76923C"/>
          <w:sz w:val="6"/>
          <w:szCs w:val="6"/>
        </w:rPr>
      </w:pPr>
    </w:p>
    <w:p w:rsidR="00CB7464" w:rsidRPr="00CB7464" w:rsidRDefault="00CB7464" w:rsidP="00CB7464">
      <w:pPr>
        <w:jc w:val="center"/>
        <w:rPr>
          <w:rFonts w:ascii="Calibri" w:hAnsi="Calibri" w:cs="Arial"/>
          <w:b/>
          <w:color w:val="76923C"/>
        </w:rPr>
      </w:pPr>
      <w:r w:rsidRPr="00CB7464">
        <w:rPr>
          <w:rFonts w:ascii="Calibri" w:hAnsi="Calibri" w:cs="Arial"/>
          <w:b/>
          <w:color w:val="76923C"/>
        </w:rPr>
        <w:t xml:space="preserve">OBVEZNI IZBIRNI PREDMETI, KI JIH PONUJAMO </w:t>
      </w:r>
    </w:p>
    <w:p w:rsidR="00CB7464" w:rsidRPr="00CB7464" w:rsidRDefault="00CB7464" w:rsidP="00CB7464">
      <w:pPr>
        <w:jc w:val="center"/>
        <w:rPr>
          <w:rFonts w:ascii="Calibri" w:hAnsi="Calibri" w:cs="Arial"/>
          <w:b/>
          <w:color w:val="76923C"/>
        </w:rPr>
      </w:pPr>
      <w:r w:rsidRPr="00CB7464">
        <w:rPr>
          <w:rFonts w:ascii="Calibri" w:hAnsi="Calibri" w:cs="Arial"/>
          <w:b/>
          <w:color w:val="76923C"/>
        </w:rPr>
        <w:t>ZA 7., 8. IN 9. RAZRED</w:t>
      </w:r>
    </w:p>
    <w:tbl>
      <w:tblPr>
        <w:tblW w:w="4906" w:type="pct"/>
        <w:tblBorders>
          <w:top w:val="single" w:sz="8" w:space="0" w:color="9BBB59"/>
          <w:left w:val="single" w:sz="8" w:space="0" w:color="9BBB59"/>
          <w:bottom w:val="single" w:sz="8" w:space="0" w:color="9BBB59"/>
          <w:right w:val="single" w:sz="8" w:space="0" w:color="9BBB59"/>
        </w:tblBorders>
        <w:tblLayout w:type="fixed"/>
        <w:tblLook w:val="01E0" w:firstRow="1" w:lastRow="1" w:firstColumn="1" w:lastColumn="1" w:noHBand="0" w:noVBand="0"/>
      </w:tblPr>
      <w:tblGrid>
        <w:gridCol w:w="5802"/>
        <w:gridCol w:w="994"/>
      </w:tblGrid>
      <w:tr w:rsidR="00CB7464" w:rsidRPr="00833CC1" w:rsidTr="005B0873">
        <w:trPr>
          <w:trHeight w:val="340"/>
        </w:trPr>
        <w:tc>
          <w:tcPr>
            <w:tcW w:w="5802" w:type="dxa"/>
            <w:tcBorders>
              <w:bottom w:val="single" w:sz="4" w:space="0" w:color="385623" w:themeColor="accent6" w:themeShade="80"/>
            </w:tcBorders>
            <w:shd w:val="clear" w:color="auto" w:fill="76923C"/>
            <w:vAlign w:val="bottom"/>
          </w:tcPr>
          <w:p w:rsidR="00CB7464" w:rsidRPr="00833CC1" w:rsidRDefault="00CB7464" w:rsidP="005B0873">
            <w:pPr>
              <w:contextualSpacing/>
              <w:rPr>
                <w:rFonts w:ascii="Calibri" w:hAnsi="Calibri" w:cs="Calibri"/>
                <w:b/>
                <w:bCs/>
                <w:color w:val="FFFFFF" w:themeColor="background1"/>
                <w:sz w:val="20"/>
                <w:szCs w:val="20"/>
              </w:rPr>
            </w:pPr>
            <w:r w:rsidRPr="00833CC1">
              <w:rPr>
                <w:rFonts w:ascii="Calibri" w:hAnsi="Calibri" w:cs="Calibri"/>
                <w:b/>
                <w:bCs/>
                <w:color w:val="FFFFFF" w:themeColor="background1"/>
                <w:sz w:val="20"/>
                <w:szCs w:val="20"/>
              </w:rPr>
              <w:t xml:space="preserve">Ime predmeta </w:t>
            </w:r>
          </w:p>
        </w:tc>
        <w:tc>
          <w:tcPr>
            <w:tcW w:w="994" w:type="dxa"/>
            <w:tcBorders>
              <w:bottom w:val="single" w:sz="4" w:space="0" w:color="385623" w:themeColor="accent6" w:themeShade="80"/>
            </w:tcBorders>
            <w:shd w:val="clear" w:color="auto" w:fill="76923C"/>
            <w:vAlign w:val="bottom"/>
          </w:tcPr>
          <w:p w:rsidR="00CB7464" w:rsidRPr="00833CC1" w:rsidRDefault="00CB7464" w:rsidP="005B0873">
            <w:pPr>
              <w:contextualSpacing/>
              <w:rPr>
                <w:rFonts w:ascii="Calibri" w:hAnsi="Calibri" w:cs="Calibri"/>
                <w:b/>
                <w:bCs/>
                <w:color w:val="FFFFFF" w:themeColor="background1"/>
                <w:sz w:val="20"/>
                <w:szCs w:val="20"/>
              </w:rPr>
            </w:pPr>
            <w:r w:rsidRPr="00833CC1">
              <w:rPr>
                <w:rFonts w:ascii="Calibri" w:hAnsi="Calibri" w:cs="Calibri"/>
                <w:b/>
                <w:bCs/>
                <w:color w:val="FFFFFF" w:themeColor="background1"/>
                <w:sz w:val="20"/>
                <w:szCs w:val="20"/>
              </w:rPr>
              <w:t>za razred</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ITALIJANŠČINA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VERSTVA IN ETIKA 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RETORIKA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LIKOVNO SNOVANJE 1</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 xml:space="preserve">LIKOVNO SNOVANJE 2 </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8.</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 xml:space="preserve">LIKOVNO SNOVANJE 3 </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FILMSKA VZGOJA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GLEDALIŠKI KLUB</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TURISTIČNA VZGOJA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ODKRIVAJMO PRETEKLOST MOJEGA KRAJA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 xml:space="preserve">7. </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ŽIVLJENJE ČLOVEKA NA ZEMLJI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8.</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RAZISKOVANJE DOMAČEGA KRAJA IN VARSTVO NJEGOVEGA OKOLJA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9.</w:t>
            </w:r>
          </w:p>
        </w:tc>
      </w:tr>
      <w:tr w:rsidR="00E6323A"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E6323A" w:rsidRPr="00833CC1" w:rsidRDefault="00E6323A" w:rsidP="005B0873">
            <w:pPr>
              <w:widowControl w:val="0"/>
              <w:autoSpaceDE w:val="0"/>
              <w:autoSpaceDN w:val="0"/>
              <w:adjustRightInd w:val="0"/>
              <w:rPr>
                <w:rFonts w:ascii="Calibri" w:hAnsi="Calibri" w:cs="Arial"/>
                <w:sz w:val="20"/>
                <w:szCs w:val="20"/>
              </w:rPr>
            </w:pPr>
            <w:r>
              <w:rPr>
                <w:rFonts w:ascii="Calibri" w:hAnsi="Calibri" w:cs="Arial"/>
                <w:sz w:val="20"/>
                <w:szCs w:val="20"/>
              </w:rPr>
              <w:t>VEZENJE</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E6323A" w:rsidRPr="00833CC1" w:rsidRDefault="00E6323A"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RISANJE V GEOMETRIJI IN TEHNIKI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7.</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OBDELAVA GRADIV - LES</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7.</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OBDELAVA GRADIV – UMETNE SNOVI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8.</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 xml:space="preserve">OBDELAVA GRADIV – KOVINE </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ROBOTIKA V TEHNIKI (Lego kompleti robotike)</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8.</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ELEKTROTEHNIKA Z ROBOTIKO (</w:t>
            </w:r>
            <w:proofErr w:type="spellStart"/>
            <w:r>
              <w:rPr>
                <w:rFonts w:ascii="Calibri" w:hAnsi="Calibri" w:cs="Arial"/>
                <w:sz w:val="20"/>
                <w:szCs w:val="20"/>
              </w:rPr>
              <w:t>Arduino</w:t>
            </w:r>
            <w:proofErr w:type="spellEnd"/>
            <w:r>
              <w:rPr>
                <w:rFonts w:ascii="Calibri" w:hAnsi="Calibri" w:cs="Arial"/>
                <w:sz w:val="20"/>
                <w:szCs w:val="20"/>
              </w:rPr>
              <w:t xml:space="preserve"> kompleti)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ELEKTROTEHNIKA (kompeti za demonstracijo električnih vezij)</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Default="00CB7464" w:rsidP="005B0873">
            <w:pPr>
              <w:widowControl w:val="0"/>
              <w:autoSpaceDE w:val="0"/>
              <w:autoSpaceDN w:val="0"/>
              <w:adjustRightInd w:val="0"/>
              <w:rPr>
                <w:rFonts w:ascii="Calibri" w:hAnsi="Calibri" w:cs="Arial"/>
                <w:sz w:val="20"/>
                <w:szCs w:val="20"/>
              </w:rPr>
            </w:pPr>
            <w:r>
              <w:rPr>
                <w:rFonts w:ascii="Calibri" w:hAnsi="Calibri" w:cs="Arial"/>
                <w:sz w:val="20"/>
                <w:szCs w:val="20"/>
              </w:rPr>
              <w:t>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RASTLINE IN ČLOVEK</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r w:rsidR="005B0873">
              <w:rPr>
                <w:rFonts w:ascii="Calibri" w:hAnsi="Calibri" w:cs="Arial"/>
                <w:sz w:val="20"/>
                <w:szCs w:val="20"/>
              </w:rPr>
              <w:t>.</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RAZISKOVANJE ŽIVIH BITIJ V DOMAČI OKOLICI</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PREHRANA: SODOBNA PRIPRAVA HRANE</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rPr>
                <w:sz w:val="20"/>
                <w:szCs w:val="20"/>
              </w:rPr>
            </w:pPr>
            <w:r w:rsidRPr="00833CC1">
              <w:rPr>
                <w:rFonts w:ascii="Calibri" w:hAnsi="Calibri" w:cs="Arial"/>
                <w:sz w:val="20"/>
                <w:szCs w:val="20"/>
              </w:rPr>
              <w:t>7.</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PREHRANA: NAČINI PREHRANJEVANJA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rPr>
                <w:sz w:val="20"/>
                <w:szCs w:val="20"/>
              </w:rPr>
            </w:pPr>
            <w:r w:rsidRPr="00833CC1">
              <w:rPr>
                <w:rFonts w:ascii="Calibri" w:hAnsi="Calibri" w:cs="Arial"/>
                <w:sz w:val="20"/>
                <w:szCs w:val="20"/>
              </w:rPr>
              <w:t>9.</w:t>
            </w:r>
          </w:p>
        </w:tc>
      </w:tr>
      <w:tr w:rsidR="005B0873"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5B0873" w:rsidRPr="00833CC1" w:rsidRDefault="005B0873" w:rsidP="005B0873">
            <w:pPr>
              <w:widowControl w:val="0"/>
              <w:autoSpaceDE w:val="0"/>
              <w:autoSpaceDN w:val="0"/>
              <w:adjustRightInd w:val="0"/>
              <w:rPr>
                <w:rFonts w:ascii="Calibri" w:hAnsi="Calibri" w:cs="Arial"/>
                <w:sz w:val="20"/>
                <w:szCs w:val="20"/>
              </w:rPr>
            </w:pPr>
            <w:r>
              <w:rPr>
                <w:rFonts w:ascii="Calibri" w:hAnsi="Calibri" w:cs="Arial"/>
                <w:sz w:val="20"/>
                <w:szCs w:val="20"/>
              </w:rPr>
              <w:t>KEMIJA V ŽIVLJENJU</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5B0873" w:rsidRPr="00833CC1" w:rsidRDefault="005B0873" w:rsidP="005B0873">
            <w:pPr>
              <w:rPr>
                <w:rFonts w:ascii="Calibri" w:hAnsi="Calibri" w:cs="Arial"/>
                <w:sz w:val="20"/>
                <w:szCs w:val="20"/>
              </w:rPr>
            </w:pPr>
            <w:r>
              <w:rPr>
                <w:rFonts w:ascii="Calibri" w:hAnsi="Calibri" w:cs="Arial"/>
                <w:sz w:val="20"/>
                <w:szCs w:val="20"/>
              </w:rPr>
              <w:t>8. in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 xml:space="preserve">RAČUNALNIŠTVO: </w:t>
            </w:r>
            <w:r w:rsidR="005B0873">
              <w:rPr>
                <w:rFonts w:ascii="Calibri" w:hAnsi="Calibri" w:cs="Arial"/>
                <w:sz w:val="20"/>
                <w:szCs w:val="20"/>
              </w:rPr>
              <w:t>RAČUNALNIŠKA OMREŽJA</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rPr>
                <w:sz w:val="20"/>
                <w:szCs w:val="20"/>
              </w:rPr>
            </w:pPr>
            <w:r w:rsidRPr="00833CC1">
              <w:rPr>
                <w:rFonts w:ascii="Calibri" w:hAnsi="Calibri" w:cs="Arial"/>
                <w:sz w:val="20"/>
                <w:szCs w:val="20"/>
              </w:rPr>
              <w:t>7., 8., 9.</w:t>
            </w:r>
          </w:p>
        </w:tc>
      </w:tr>
      <w:tr w:rsidR="00CB7464" w:rsidRPr="00833CC1" w:rsidTr="005B0873">
        <w:trPr>
          <w:trHeight w:val="283"/>
        </w:trPr>
        <w:tc>
          <w:tcPr>
            <w:tcW w:w="580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CB7464" w:rsidP="005B0873">
            <w:pPr>
              <w:widowControl w:val="0"/>
              <w:autoSpaceDE w:val="0"/>
              <w:autoSpaceDN w:val="0"/>
              <w:adjustRightInd w:val="0"/>
              <w:rPr>
                <w:rFonts w:ascii="Calibri" w:hAnsi="Calibri" w:cs="Arial"/>
                <w:sz w:val="20"/>
                <w:szCs w:val="20"/>
              </w:rPr>
            </w:pPr>
            <w:r w:rsidRPr="00833CC1">
              <w:rPr>
                <w:rFonts w:ascii="Calibri" w:hAnsi="Calibri" w:cs="Arial"/>
                <w:sz w:val="20"/>
                <w:szCs w:val="20"/>
              </w:rPr>
              <w:t>ŠPORT: ŠPORT ZA SPROSTITEV</w:t>
            </w:r>
          </w:p>
        </w:tc>
        <w:tc>
          <w:tcPr>
            <w:tcW w:w="9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bottom"/>
          </w:tcPr>
          <w:p w:rsidR="00CB7464" w:rsidRPr="00833CC1" w:rsidRDefault="00E953E5" w:rsidP="005B0873">
            <w:pPr>
              <w:widowControl w:val="0"/>
              <w:autoSpaceDE w:val="0"/>
              <w:autoSpaceDN w:val="0"/>
              <w:adjustRightInd w:val="0"/>
              <w:rPr>
                <w:rFonts w:ascii="Calibri" w:hAnsi="Calibri" w:cs="Arial"/>
                <w:sz w:val="20"/>
                <w:szCs w:val="20"/>
              </w:rPr>
            </w:pPr>
            <w:bookmarkStart w:id="25" w:name="_GoBack"/>
            <w:r w:rsidRPr="00833CC1">
              <w:rPr>
                <w:rFonts w:ascii="Calibri" w:hAnsi="Calibri" w:cs="Arial"/>
                <w:sz w:val="20"/>
                <w:szCs w:val="20"/>
              </w:rPr>
              <w:t>7., 8., 9.</w:t>
            </w:r>
            <w:bookmarkEnd w:id="25"/>
          </w:p>
        </w:tc>
      </w:tr>
    </w:tbl>
    <w:p w:rsidR="00802A3D" w:rsidRPr="004C0D73" w:rsidRDefault="00802A3D" w:rsidP="00296720">
      <w:pPr>
        <w:jc w:val="center"/>
        <w:rPr>
          <w:rFonts w:ascii="Calibri" w:hAnsi="Calibri" w:cs="Arial"/>
          <w:b/>
          <w:color w:val="76923C"/>
          <w:sz w:val="16"/>
          <w:szCs w:val="26"/>
        </w:rPr>
      </w:pPr>
    </w:p>
    <w:p w:rsidR="00296720" w:rsidRPr="00436E73" w:rsidRDefault="00296720" w:rsidP="00296720">
      <w:pPr>
        <w:jc w:val="center"/>
        <w:rPr>
          <w:rFonts w:ascii="Calibri" w:hAnsi="Calibri" w:cs="Arial"/>
          <w:b/>
          <w:color w:val="76923C"/>
          <w:sz w:val="6"/>
          <w:szCs w:val="6"/>
        </w:rPr>
      </w:pPr>
    </w:p>
    <w:p w:rsidR="00296720" w:rsidRDefault="00296720" w:rsidP="00296720">
      <w:pPr>
        <w:pStyle w:val="NASLOVIP"/>
        <w:pBdr>
          <w:top w:val="single" w:sz="8" w:space="1" w:color="9BBB59"/>
        </w:pBdr>
        <w:rPr>
          <w:rFonts w:ascii="Calibri" w:hAnsi="Calibri" w:cs="Arial"/>
          <w:color w:val="4F6228"/>
          <w:sz w:val="26"/>
          <w:szCs w:val="26"/>
        </w:rPr>
      </w:pPr>
    </w:p>
    <w:p w:rsidR="005B0873" w:rsidRDefault="005B0873">
      <w:pPr>
        <w:rPr>
          <w:rFonts w:asciiTheme="minorHAnsi" w:hAnsiTheme="minorHAnsi"/>
          <w:b/>
          <w:bCs/>
          <w:color w:val="C45911" w:themeColor="accent2" w:themeShade="BF"/>
          <w:sz w:val="28"/>
          <w:szCs w:val="22"/>
        </w:rPr>
      </w:pPr>
      <w:bookmarkStart w:id="26" w:name="_Toc9406279"/>
      <w:bookmarkStart w:id="27" w:name="_Toc9837629"/>
      <w:r>
        <w:rPr>
          <w:sz w:val="28"/>
        </w:rPr>
        <w:br w:type="page"/>
      </w:r>
    </w:p>
    <w:p w:rsidR="005B0873" w:rsidRDefault="005B0873" w:rsidP="00E3489C">
      <w:pPr>
        <w:pStyle w:val="naslovIP0"/>
        <w:rPr>
          <w:sz w:val="28"/>
        </w:rPr>
      </w:pPr>
    </w:p>
    <w:p w:rsidR="00296720" w:rsidRPr="00E3489C" w:rsidRDefault="00296720" w:rsidP="00E3489C">
      <w:pPr>
        <w:pStyle w:val="naslovIP0"/>
        <w:rPr>
          <w:sz w:val="28"/>
        </w:rPr>
      </w:pPr>
      <w:r w:rsidRPr="00E3489C">
        <w:rPr>
          <w:sz w:val="28"/>
        </w:rPr>
        <w:t>OBRAZEC ZA IZBIRO</w:t>
      </w:r>
      <w:bookmarkEnd w:id="26"/>
      <w:bookmarkEnd w:id="27"/>
      <w:r w:rsidRPr="00E3489C">
        <w:rPr>
          <w:sz w:val="28"/>
        </w:rPr>
        <w:t xml:space="preserve">    </w:t>
      </w:r>
    </w:p>
    <w:p w:rsidR="00296720" w:rsidRPr="00FD1E91" w:rsidRDefault="00296720" w:rsidP="00296720">
      <w:pPr>
        <w:jc w:val="center"/>
        <w:rPr>
          <w:rFonts w:ascii="Calibri" w:hAnsi="Calibri" w:cs="Arial"/>
          <w:b/>
          <w:sz w:val="22"/>
          <w:szCs w:val="22"/>
        </w:rPr>
      </w:pPr>
      <w:r w:rsidRPr="00FD1E91">
        <w:rPr>
          <w:rFonts w:ascii="Calibri" w:hAnsi="Calibri" w:cs="Arial"/>
          <w:b/>
          <w:sz w:val="22"/>
          <w:szCs w:val="22"/>
        </w:rPr>
        <w:t xml:space="preserve">(vrni </w:t>
      </w:r>
      <w:r>
        <w:rPr>
          <w:rFonts w:ascii="Calibri" w:hAnsi="Calibri" w:cs="Arial"/>
          <w:b/>
          <w:sz w:val="22"/>
          <w:szCs w:val="22"/>
        </w:rPr>
        <w:t xml:space="preserve">razredniku </w:t>
      </w:r>
      <w:r w:rsidRPr="00FD1E91">
        <w:rPr>
          <w:rFonts w:ascii="Calibri" w:hAnsi="Calibri" w:cs="Arial"/>
          <w:b/>
          <w:sz w:val="22"/>
          <w:szCs w:val="22"/>
        </w:rPr>
        <w:t xml:space="preserve">do </w:t>
      </w:r>
      <w:r w:rsidR="00A210F1">
        <w:rPr>
          <w:rFonts w:ascii="Calibri" w:hAnsi="Calibri" w:cs="Arial"/>
          <w:b/>
          <w:sz w:val="22"/>
          <w:szCs w:val="22"/>
        </w:rPr>
        <w:t>SREDE</w:t>
      </w:r>
      <w:r w:rsidR="00F710F9">
        <w:rPr>
          <w:rFonts w:ascii="Calibri" w:hAnsi="Calibri" w:cs="Arial"/>
          <w:b/>
          <w:sz w:val="22"/>
          <w:szCs w:val="22"/>
        </w:rPr>
        <w:t xml:space="preserve">, </w:t>
      </w:r>
      <w:r w:rsidR="00A210F1">
        <w:rPr>
          <w:rFonts w:ascii="Calibri" w:hAnsi="Calibri" w:cs="Arial"/>
          <w:b/>
          <w:sz w:val="22"/>
          <w:szCs w:val="22"/>
        </w:rPr>
        <w:t>01</w:t>
      </w:r>
      <w:r>
        <w:rPr>
          <w:rFonts w:ascii="Calibri" w:hAnsi="Calibri" w:cs="Arial"/>
          <w:b/>
          <w:sz w:val="22"/>
          <w:szCs w:val="22"/>
        </w:rPr>
        <w:t>.</w:t>
      </w:r>
      <w:r w:rsidRPr="00FD1E91">
        <w:rPr>
          <w:rFonts w:ascii="Calibri" w:hAnsi="Calibri" w:cs="Arial"/>
          <w:b/>
          <w:sz w:val="22"/>
          <w:szCs w:val="22"/>
        </w:rPr>
        <w:t xml:space="preserve"> </w:t>
      </w:r>
      <w:r w:rsidR="00A210F1">
        <w:rPr>
          <w:rFonts w:ascii="Calibri" w:hAnsi="Calibri" w:cs="Arial"/>
          <w:b/>
          <w:sz w:val="22"/>
          <w:szCs w:val="22"/>
        </w:rPr>
        <w:t>junij</w:t>
      </w:r>
      <w:r w:rsidRPr="00FD1E91">
        <w:rPr>
          <w:rFonts w:ascii="Calibri" w:hAnsi="Calibri" w:cs="Arial"/>
          <w:b/>
          <w:sz w:val="22"/>
          <w:szCs w:val="22"/>
        </w:rPr>
        <w:t xml:space="preserve"> 20</w:t>
      </w:r>
      <w:r w:rsidR="00CB7464">
        <w:rPr>
          <w:rFonts w:ascii="Calibri" w:hAnsi="Calibri" w:cs="Arial"/>
          <w:b/>
          <w:sz w:val="22"/>
          <w:szCs w:val="22"/>
        </w:rPr>
        <w:t>2</w:t>
      </w:r>
      <w:r w:rsidR="003B02A8">
        <w:rPr>
          <w:rFonts w:ascii="Calibri" w:hAnsi="Calibri" w:cs="Arial"/>
          <w:b/>
          <w:sz w:val="22"/>
          <w:szCs w:val="22"/>
        </w:rPr>
        <w:t>2</w:t>
      </w:r>
      <w:r w:rsidRPr="00FD1E91">
        <w:rPr>
          <w:rFonts w:ascii="Calibri" w:hAnsi="Calibri" w:cs="Arial"/>
          <w:b/>
          <w:sz w:val="22"/>
          <w:szCs w:val="22"/>
        </w:rPr>
        <w:t>)</w:t>
      </w:r>
    </w:p>
    <w:p w:rsidR="00296720" w:rsidRPr="00B16ADD" w:rsidRDefault="00296720" w:rsidP="00296720">
      <w:pPr>
        <w:rPr>
          <w:rFonts w:ascii="Calibri" w:hAnsi="Calibri" w:cs="Arial"/>
          <w:b/>
          <w:sz w:val="22"/>
          <w:szCs w:val="22"/>
        </w:rPr>
      </w:pPr>
    </w:p>
    <w:p w:rsidR="00296720" w:rsidRPr="00B16ADD" w:rsidRDefault="00296720" w:rsidP="00296720">
      <w:pPr>
        <w:jc w:val="right"/>
        <w:rPr>
          <w:rFonts w:ascii="Calibri" w:hAnsi="Calibri" w:cs="Arial"/>
          <w:sz w:val="20"/>
          <w:szCs w:val="20"/>
        </w:rPr>
      </w:pPr>
    </w:p>
    <w:p w:rsidR="00296720" w:rsidRPr="00B16ADD" w:rsidRDefault="00296720" w:rsidP="00296720">
      <w:pPr>
        <w:ind w:right="194"/>
        <w:rPr>
          <w:rFonts w:ascii="Calibri" w:hAnsi="Calibri" w:cs="Arial"/>
        </w:rPr>
      </w:pPr>
      <w:r w:rsidRPr="00B16ADD">
        <w:rPr>
          <w:rFonts w:ascii="Calibri" w:hAnsi="Calibri" w:cs="Arial"/>
        </w:rPr>
        <w:t>Ime in priimek učenca: ____</w:t>
      </w:r>
      <w:r>
        <w:rPr>
          <w:rFonts w:ascii="Calibri" w:hAnsi="Calibri" w:cs="Arial"/>
        </w:rPr>
        <w:t>____</w:t>
      </w:r>
      <w:r w:rsidRPr="00B16ADD">
        <w:rPr>
          <w:rFonts w:ascii="Calibri" w:hAnsi="Calibri" w:cs="Arial"/>
        </w:rPr>
        <w:t>____________________________</w:t>
      </w:r>
    </w:p>
    <w:p w:rsidR="00296720" w:rsidRPr="00B16ADD" w:rsidRDefault="00296720" w:rsidP="00296720">
      <w:pPr>
        <w:ind w:right="194"/>
        <w:rPr>
          <w:rFonts w:ascii="Calibri" w:hAnsi="Calibri" w:cs="Arial"/>
        </w:rPr>
      </w:pPr>
    </w:p>
    <w:p w:rsidR="00296720" w:rsidRPr="00B16ADD" w:rsidRDefault="00296720" w:rsidP="00296720">
      <w:pPr>
        <w:ind w:right="194"/>
        <w:rPr>
          <w:rFonts w:ascii="Calibri" w:hAnsi="Calibri" w:cs="Arial"/>
        </w:rPr>
      </w:pPr>
      <w:r w:rsidRPr="00B16ADD">
        <w:rPr>
          <w:rFonts w:ascii="Calibri" w:hAnsi="Calibri" w:cs="Arial"/>
        </w:rPr>
        <w:t xml:space="preserve">Razred, ki ga letos obiskuje (obkrožite):        6.   </w:t>
      </w:r>
      <w:r>
        <w:rPr>
          <w:rFonts w:ascii="Calibri" w:hAnsi="Calibri" w:cs="Arial"/>
        </w:rPr>
        <w:t xml:space="preserve">  </w:t>
      </w:r>
      <w:r w:rsidRPr="00B16ADD">
        <w:rPr>
          <w:rFonts w:ascii="Calibri" w:hAnsi="Calibri" w:cs="Arial"/>
        </w:rPr>
        <w:t xml:space="preserve">   7.  </w:t>
      </w:r>
      <w:r>
        <w:rPr>
          <w:rFonts w:ascii="Calibri" w:hAnsi="Calibri" w:cs="Arial"/>
        </w:rPr>
        <w:t xml:space="preserve">  </w:t>
      </w:r>
      <w:r w:rsidRPr="00B16ADD">
        <w:rPr>
          <w:rFonts w:ascii="Calibri" w:hAnsi="Calibri" w:cs="Arial"/>
        </w:rPr>
        <w:t xml:space="preserve">    8.</w:t>
      </w:r>
    </w:p>
    <w:p w:rsidR="00296720" w:rsidRPr="00B16ADD" w:rsidRDefault="00296720" w:rsidP="00296720">
      <w:pPr>
        <w:ind w:right="194"/>
        <w:rPr>
          <w:rFonts w:ascii="Calibri" w:hAnsi="Calibri" w:cs="Arial"/>
        </w:rPr>
      </w:pPr>
    </w:p>
    <w:p w:rsidR="00296720" w:rsidRPr="00B16ADD" w:rsidRDefault="00296720" w:rsidP="00296720">
      <w:pPr>
        <w:ind w:right="194"/>
        <w:rPr>
          <w:rFonts w:ascii="Calibri" w:hAnsi="Calibri" w:cs="Arial"/>
        </w:rPr>
      </w:pPr>
      <w:r w:rsidRPr="00B16ADD">
        <w:rPr>
          <w:rFonts w:ascii="Calibri" w:hAnsi="Calibri" w:cs="Arial"/>
        </w:rPr>
        <w:t>Izmed navedenih ponujenih</w:t>
      </w:r>
      <w:r>
        <w:rPr>
          <w:rFonts w:ascii="Calibri" w:hAnsi="Calibri" w:cs="Arial"/>
        </w:rPr>
        <w:t xml:space="preserve"> obveznih</w:t>
      </w:r>
      <w:r w:rsidRPr="00B16ADD">
        <w:rPr>
          <w:rFonts w:ascii="Calibri" w:hAnsi="Calibri" w:cs="Arial"/>
        </w:rPr>
        <w:t xml:space="preserve"> izbirnih predmetov, ki jih v naslednjem letu, ponuja naša šola, izberi šest predmetov.</w:t>
      </w:r>
    </w:p>
    <w:p w:rsidR="00296720" w:rsidRPr="00B16ADD" w:rsidRDefault="00296720" w:rsidP="00296720">
      <w:pPr>
        <w:ind w:right="194"/>
        <w:rPr>
          <w:rFonts w:ascii="Calibri" w:hAnsi="Calibri" w:cs="Arial"/>
        </w:rPr>
      </w:pPr>
    </w:p>
    <w:p w:rsidR="00296720" w:rsidRPr="00B16ADD" w:rsidRDefault="00296720" w:rsidP="00296720">
      <w:pPr>
        <w:ind w:right="194"/>
        <w:rPr>
          <w:rFonts w:ascii="Calibri" w:hAnsi="Calibri" w:cs="Arial"/>
        </w:rPr>
      </w:pPr>
      <w:r w:rsidRPr="00B16ADD">
        <w:rPr>
          <w:rFonts w:ascii="Calibri" w:hAnsi="Calibri" w:cs="Arial"/>
        </w:rPr>
        <w:t xml:space="preserve">Zakaj šest? </w:t>
      </w:r>
    </w:p>
    <w:p w:rsidR="00296720" w:rsidRPr="00B16ADD" w:rsidRDefault="00296720" w:rsidP="00296720">
      <w:pPr>
        <w:ind w:right="194"/>
        <w:rPr>
          <w:rFonts w:ascii="Calibri" w:hAnsi="Calibri" w:cs="Arial"/>
        </w:rPr>
      </w:pPr>
      <w:r w:rsidRPr="00B16ADD">
        <w:rPr>
          <w:rFonts w:ascii="Calibri" w:hAnsi="Calibri" w:cs="Arial"/>
        </w:rPr>
        <w:t>V kolikor se bo za določen predmet odločilo premalo učencev, se boš uvrstil v naslednji izbrani predmet!</w:t>
      </w:r>
    </w:p>
    <w:p w:rsidR="00296720" w:rsidRPr="00B16ADD" w:rsidRDefault="00296720" w:rsidP="00296720">
      <w:pPr>
        <w:ind w:right="194"/>
        <w:rPr>
          <w:rFonts w:ascii="Calibri" w:hAnsi="Calibri" w:cs="Arial"/>
          <w:sz w:val="20"/>
          <w:szCs w:val="20"/>
        </w:rPr>
      </w:pPr>
    </w:p>
    <w:p w:rsidR="00296720" w:rsidRPr="00B16ADD" w:rsidRDefault="00296720" w:rsidP="00296720">
      <w:pPr>
        <w:ind w:right="194"/>
        <w:rPr>
          <w:rFonts w:ascii="Calibri" w:hAnsi="Calibri" w:cs="Arial"/>
          <w:sz w:val="20"/>
          <w:szCs w:val="20"/>
        </w:rPr>
      </w:pPr>
    </w:p>
    <w:tbl>
      <w:tblPr>
        <w:tblW w:w="7201" w:type="dxa"/>
        <w:tblInd w:w="-436" w:type="dxa"/>
        <w:tblBorders>
          <w:top w:val="single" w:sz="8" w:space="0" w:color="9BBB59"/>
          <w:left w:val="single" w:sz="8" w:space="0" w:color="9BBB59"/>
          <w:bottom w:val="single" w:sz="8" w:space="0" w:color="9BBB59"/>
          <w:right w:val="single" w:sz="8" w:space="0" w:color="9BBB59"/>
        </w:tblBorders>
        <w:tblLayout w:type="fixed"/>
        <w:tblLook w:val="01E0" w:firstRow="1" w:lastRow="1" w:firstColumn="1" w:lastColumn="1" w:noHBand="0" w:noVBand="0"/>
      </w:tblPr>
      <w:tblGrid>
        <w:gridCol w:w="1242"/>
        <w:gridCol w:w="1867"/>
        <w:gridCol w:w="1843"/>
        <w:gridCol w:w="2249"/>
      </w:tblGrid>
      <w:tr w:rsidR="00296720" w:rsidRPr="00C1680C" w:rsidTr="00296720">
        <w:trPr>
          <w:trHeight w:val="325"/>
        </w:trPr>
        <w:tc>
          <w:tcPr>
            <w:tcW w:w="1242" w:type="dxa"/>
            <w:tcBorders>
              <w:right w:val="single" w:sz="8" w:space="0" w:color="9BBB59"/>
            </w:tcBorders>
            <w:shd w:val="clear" w:color="auto" w:fill="9BBB59"/>
          </w:tcPr>
          <w:p w:rsidR="00296720" w:rsidRPr="00C1680C" w:rsidRDefault="00296720" w:rsidP="00EC784B">
            <w:pPr>
              <w:jc w:val="center"/>
              <w:rPr>
                <w:rFonts w:ascii="Calibri" w:hAnsi="Calibri" w:cs="Arial"/>
                <w:b/>
                <w:bCs/>
                <w:color w:val="FFFFFF"/>
              </w:rPr>
            </w:pPr>
          </w:p>
        </w:tc>
        <w:tc>
          <w:tcPr>
            <w:tcW w:w="1867" w:type="dxa"/>
            <w:tcBorders>
              <w:top w:val="single" w:sz="8" w:space="0" w:color="9BBB59"/>
              <w:left w:val="single" w:sz="8" w:space="0" w:color="9BBB59"/>
              <w:bottom w:val="nil"/>
              <w:right w:val="single" w:sz="8" w:space="0" w:color="9BBB59"/>
            </w:tcBorders>
            <w:shd w:val="clear" w:color="auto" w:fill="9BBB59"/>
          </w:tcPr>
          <w:p w:rsidR="00296720" w:rsidRPr="00C1680C" w:rsidRDefault="00296720" w:rsidP="00EC784B">
            <w:pPr>
              <w:jc w:val="center"/>
              <w:rPr>
                <w:rFonts w:ascii="Calibri" w:hAnsi="Calibri" w:cs="Arial"/>
                <w:b/>
                <w:bCs/>
                <w:color w:val="FFFFFF"/>
              </w:rPr>
            </w:pPr>
            <w:r w:rsidRPr="00C1680C">
              <w:rPr>
                <w:rFonts w:ascii="Calibri" w:hAnsi="Calibri" w:cs="Arial"/>
                <w:b/>
                <w:bCs/>
                <w:color w:val="FFFFFF"/>
              </w:rPr>
              <w:t>osnovni</w:t>
            </w:r>
          </w:p>
        </w:tc>
        <w:tc>
          <w:tcPr>
            <w:tcW w:w="1843" w:type="dxa"/>
            <w:tcBorders>
              <w:top w:val="single" w:sz="8" w:space="0" w:color="9BBB59"/>
              <w:left w:val="single" w:sz="8" w:space="0" w:color="9BBB59"/>
              <w:bottom w:val="nil"/>
              <w:right w:val="single" w:sz="8" w:space="0" w:color="9BBB59"/>
            </w:tcBorders>
            <w:shd w:val="clear" w:color="auto" w:fill="9BBB59"/>
          </w:tcPr>
          <w:p w:rsidR="00296720" w:rsidRPr="00C1680C" w:rsidRDefault="00296720" w:rsidP="00EC784B">
            <w:pPr>
              <w:jc w:val="center"/>
              <w:rPr>
                <w:rFonts w:ascii="Calibri" w:hAnsi="Calibri" w:cs="Arial"/>
                <w:b/>
                <w:bCs/>
                <w:color w:val="FFFFFF"/>
              </w:rPr>
            </w:pPr>
            <w:r w:rsidRPr="00C1680C">
              <w:rPr>
                <w:rFonts w:ascii="Calibri" w:hAnsi="Calibri" w:cs="Arial"/>
                <w:b/>
                <w:bCs/>
                <w:color w:val="FFFFFF"/>
              </w:rPr>
              <w:t xml:space="preserve">1. nadomestni </w:t>
            </w:r>
          </w:p>
        </w:tc>
        <w:tc>
          <w:tcPr>
            <w:tcW w:w="2249" w:type="dxa"/>
            <w:tcBorders>
              <w:top w:val="single" w:sz="8" w:space="0" w:color="9BBB59"/>
              <w:left w:val="single" w:sz="8" w:space="0" w:color="9BBB59"/>
              <w:bottom w:val="nil"/>
            </w:tcBorders>
            <w:shd w:val="clear" w:color="auto" w:fill="9BBB59"/>
          </w:tcPr>
          <w:p w:rsidR="00296720" w:rsidRPr="00C1680C" w:rsidRDefault="00296720" w:rsidP="00EC784B">
            <w:pPr>
              <w:jc w:val="center"/>
              <w:rPr>
                <w:rFonts w:ascii="Calibri" w:hAnsi="Calibri" w:cs="Arial"/>
                <w:b/>
                <w:bCs/>
                <w:color w:val="FFFFFF"/>
              </w:rPr>
            </w:pPr>
            <w:r w:rsidRPr="00C1680C">
              <w:rPr>
                <w:rFonts w:ascii="Calibri" w:hAnsi="Calibri" w:cs="Arial"/>
                <w:b/>
                <w:bCs/>
                <w:color w:val="FFFFFF"/>
              </w:rPr>
              <w:t xml:space="preserve">2. nadomestni </w:t>
            </w:r>
          </w:p>
        </w:tc>
      </w:tr>
      <w:tr w:rsidR="00296720" w:rsidRPr="00C1680C" w:rsidTr="00296720">
        <w:trPr>
          <w:trHeight w:val="708"/>
        </w:trPr>
        <w:tc>
          <w:tcPr>
            <w:tcW w:w="1242" w:type="dxa"/>
            <w:tcBorders>
              <w:top w:val="single" w:sz="8" w:space="0" w:color="9BBB59"/>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r w:rsidRPr="00C1680C">
              <w:rPr>
                <w:rFonts w:ascii="Calibri" w:hAnsi="Calibri" w:cs="Arial"/>
                <w:b/>
                <w:bCs/>
              </w:rPr>
              <w:t>1. izbirni predmet</w:t>
            </w:r>
          </w:p>
        </w:tc>
        <w:tc>
          <w:tcPr>
            <w:tcW w:w="1867" w:type="dxa"/>
            <w:tcBorders>
              <w:top w:val="nil"/>
              <w:left w:val="single" w:sz="8" w:space="0" w:color="9BBB59"/>
              <w:bottom w:val="single" w:sz="8" w:space="0" w:color="9BBB59"/>
              <w:right w:val="single" w:sz="8" w:space="0" w:color="9BBB59"/>
            </w:tcBorders>
            <w:shd w:val="clear" w:color="auto" w:fill="E2EFD9" w:themeFill="accent6" w:themeFillTint="33"/>
          </w:tcPr>
          <w:p w:rsidR="00296720" w:rsidRPr="00C1680C" w:rsidRDefault="00296720" w:rsidP="00EC784B">
            <w:pPr>
              <w:rPr>
                <w:rFonts w:ascii="Calibri" w:hAnsi="Calibri" w:cs="Arial"/>
              </w:rPr>
            </w:pPr>
          </w:p>
        </w:tc>
        <w:tc>
          <w:tcPr>
            <w:tcW w:w="1843" w:type="dxa"/>
            <w:tcBorders>
              <w:top w:val="nil"/>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rPr>
            </w:pPr>
          </w:p>
        </w:tc>
        <w:tc>
          <w:tcPr>
            <w:tcW w:w="2249" w:type="dxa"/>
            <w:tcBorders>
              <w:top w:val="nil"/>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p>
        </w:tc>
      </w:tr>
      <w:tr w:rsidR="00296720" w:rsidRPr="00C1680C" w:rsidTr="00296720">
        <w:trPr>
          <w:trHeight w:val="806"/>
        </w:trPr>
        <w:tc>
          <w:tcPr>
            <w:tcW w:w="1242" w:type="dxa"/>
            <w:tcBorders>
              <w:top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r w:rsidRPr="00C1680C">
              <w:rPr>
                <w:rFonts w:ascii="Calibri" w:hAnsi="Calibri" w:cs="Arial"/>
                <w:b/>
                <w:bCs/>
              </w:rPr>
              <w:t>2. izbirni predmet</w:t>
            </w:r>
          </w:p>
        </w:tc>
        <w:tc>
          <w:tcPr>
            <w:tcW w:w="1867"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Pr>
          <w:p w:rsidR="00296720" w:rsidRPr="00C1680C" w:rsidRDefault="00296720" w:rsidP="00EC784B">
            <w:pPr>
              <w:rPr>
                <w:rFonts w:ascii="Calibri" w:hAnsi="Calibri" w:cs="Arial"/>
              </w:rPr>
            </w:pPr>
          </w:p>
        </w:tc>
        <w:tc>
          <w:tcPr>
            <w:tcW w:w="1843" w:type="dxa"/>
            <w:tcBorders>
              <w:top w:val="single" w:sz="8" w:space="0" w:color="9BBB59"/>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rPr>
            </w:pPr>
          </w:p>
        </w:tc>
        <w:tc>
          <w:tcPr>
            <w:tcW w:w="2249" w:type="dxa"/>
            <w:tcBorders>
              <w:top w:val="single" w:sz="8" w:space="0" w:color="9BBB59"/>
              <w:left w:val="single" w:sz="8" w:space="0" w:color="9BBB59"/>
              <w:bottom w:val="single" w:sz="8" w:space="0" w:color="9BBB59"/>
            </w:tcBorders>
            <w:shd w:val="clear" w:color="auto" w:fill="auto"/>
          </w:tcPr>
          <w:p w:rsidR="00296720" w:rsidRPr="00C1680C" w:rsidRDefault="00296720" w:rsidP="00EC784B">
            <w:pPr>
              <w:rPr>
                <w:rFonts w:ascii="Calibri" w:hAnsi="Calibri" w:cs="Arial"/>
                <w:b/>
                <w:bCs/>
              </w:rPr>
            </w:pPr>
          </w:p>
        </w:tc>
      </w:tr>
      <w:tr w:rsidR="00296720" w:rsidRPr="00C1680C" w:rsidTr="00296720">
        <w:trPr>
          <w:trHeight w:val="716"/>
        </w:trPr>
        <w:tc>
          <w:tcPr>
            <w:tcW w:w="1242" w:type="dxa"/>
            <w:tcBorders>
              <w:top w:val="single" w:sz="8" w:space="0" w:color="9BBB59"/>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r w:rsidRPr="00C1680C">
              <w:rPr>
                <w:rFonts w:ascii="Calibri" w:hAnsi="Calibri" w:cs="Arial"/>
                <w:b/>
                <w:bCs/>
              </w:rPr>
              <w:t>3. izbirni predmet</w:t>
            </w:r>
          </w:p>
        </w:tc>
        <w:tc>
          <w:tcPr>
            <w:tcW w:w="1867" w:type="dxa"/>
            <w:tcBorders>
              <w:top w:val="single" w:sz="8" w:space="0" w:color="9BBB59"/>
              <w:left w:val="single" w:sz="8" w:space="0" w:color="9BBB59"/>
              <w:bottom w:val="single" w:sz="8" w:space="0" w:color="9BBB59"/>
              <w:right w:val="single" w:sz="8" w:space="0" w:color="9BBB59"/>
            </w:tcBorders>
            <w:shd w:val="clear" w:color="auto" w:fill="E2EFD9" w:themeFill="accent6" w:themeFillTint="33"/>
          </w:tcPr>
          <w:p w:rsidR="00296720" w:rsidRPr="00C1680C" w:rsidRDefault="00296720" w:rsidP="00EC784B">
            <w:pPr>
              <w:rPr>
                <w:rFonts w:ascii="Calibri" w:hAnsi="Calibri" w:cs="Arial"/>
                <w:b/>
                <w:bCs/>
              </w:rPr>
            </w:pPr>
          </w:p>
        </w:tc>
        <w:tc>
          <w:tcPr>
            <w:tcW w:w="1843" w:type="dxa"/>
            <w:tcBorders>
              <w:top w:val="single" w:sz="8" w:space="0" w:color="9BBB59"/>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p>
        </w:tc>
        <w:tc>
          <w:tcPr>
            <w:tcW w:w="2249" w:type="dxa"/>
            <w:tcBorders>
              <w:top w:val="single" w:sz="8" w:space="0" w:color="9BBB59"/>
              <w:left w:val="single" w:sz="8" w:space="0" w:color="9BBB59"/>
              <w:bottom w:val="single" w:sz="8" w:space="0" w:color="9BBB59"/>
              <w:right w:val="single" w:sz="8" w:space="0" w:color="9BBB59"/>
            </w:tcBorders>
            <w:shd w:val="clear" w:color="auto" w:fill="auto"/>
          </w:tcPr>
          <w:p w:rsidR="00296720" w:rsidRPr="00C1680C" w:rsidRDefault="00296720" w:rsidP="00EC784B">
            <w:pPr>
              <w:rPr>
                <w:rFonts w:ascii="Calibri" w:hAnsi="Calibri" w:cs="Arial"/>
                <w:b/>
                <w:bCs/>
              </w:rPr>
            </w:pPr>
          </w:p>
        </w:tc>
      </w:tr>
    </w:tbl>
    <w:p w:rsidR="00296720" w:rsidRPr="00B16ADD" w:rsidRDefault="00296720" w:rsidP="00296720">
      <w:pPr>
        <w:rPr>
          <w:rFonts w:ascii="Calibri" w:hAnsi="Calibri" w:cs="Arial"/>
          <w:sz w:val="20"/>
          <w:szCs w:val="20"/>
        </w:rPr>
      </w:pPr>
    </w:p>
    <w:p w:rsidR="00296720" w:rsidRDefault="00296720" w:rsidP="00296720">
      <w:pPr>
        <w:rPr>
          <w:rFonts w:ascii="Calibri" w:hAnsi="Calibri" w:cs="Arial"/>
        </w:rPr>
      </w:pPr>
    </w:p>
    <w:p w:rsidR="00296720" w:rsidRPr="00B16ADD" w:rsidRDefault="00296720" w:rsidP="00296720">
      <w:pPr>
        <w:rPr>
          <w:rFonts w:ascii="Calibri" w:hAnsi="Calibri" w:cs="Arial"/>
        </w:rPr>
      </w:pPr>
      <w:r w:rsidRPr="00B16ADD">
        <w:rPr>
          <w:rFonts w:ascii="Calibri" w:hAnsi="Calibri" w:cs="Arial"/>
        </w:rPr>
        <w:t>Hvala za sodelovanje!</w:t>
      </w:r>
    </w:p>
    <w:p w:rsidR="00296720" w:rsidRPr="00B16ADD" w:rsidRDefault="00296720" w:rsidP="00296720">
      <w:pPr>
        <w:rPr>
          <w:rFonts w:ascii="Calibri" w:hAnsi="Calibri" w:cs="Arial"/>
        </w:rPr>
      </w:pPr>
    </w:p>
    <w:p w:rsidR="00296720" w:rsidRPr="00B16ADD" w:rsidRDefault="00296720" w:rsidP="00296720">
      <w:pPr>
        <w:rPr>
          <w:rFonts w:ascii="Calibri" w:hAnsi="Calibri" w:cs="Arial"/>
        </w:rPr>
      </w:pPr>
      <w:r w:rsidRPr="00B16ADD">
        <w:rPr>
          <w:rFonts w:ascii="Calibri" w:hAnsi="Calibri" w:cs="Arial"/>
        </w:rPr>
        <w:t>Kraj in datum: ____________________</w:t>
      </w:r>
    </w:p>
    <w:p w:rsidR="00296720" w:rsidRPr="00B16ADD" w:rsidRDefault="00296720" w:rsidP="00296720">
      <w:pPr>
        <w:rPr>
          <w:rFonts w:ascii="Calibri" w:hAnsi="Calibri" w:cs="Arial"/>
        </w:rPr>
      </w:pPr>
    </w:p>
    <w:p w:rsidR="00296720" w:rsidRPr="00B16ADD" w:rsidRDefault="00296720" w:rsidP="00296720">
      <w:pPr>
        <w:rPr>
          <w:rFonts w:ascii="Calibri" w:hAnsi="Calibri" w:cs="Arial"/>
        </w:rPr>
      </w:pPr>
      <w:r w:rsidRPr="00B16ADD">
        <w:rPr>
          <w:rFonts w:ascii="Calibri" w:hAnsi="Calibri" w:cs="Arial"/>
        </w:rPr>
        <w:t>Podpis staršev: __________________________</w:t>
      </w:r>
    </w:p>
    <w:p w:rsidR="00296720" w:rsidRPr="00B16ADD" w:rsidRDefault="00296720" w:rsidP="00296720">
      <w:pPr>
        <w:rPr>
          <w:rFonts w:ascii="Calibri" w:hAnsi="Calibri" w:cs="Arial"/>
          <w:sz w:val="28"/>
          <w:szCs w:val="28"/>
        </w:rPr>
      </w:pPr>
    </w:p>
    <w:p w:rsidR="00296720" w:rsidRPr="00F63F69" w:rsidRDefault="00296720" w:rsidP="00296720">
      <w:pPr>
        <w:widowControl w:val="0"/>
        <w:pBdr>
          <w:top w:val="single" w:sz="8" w:space="1" w:color="9BBB59"/>
        </w:pBdr>
        <w:autoSpaceDE w:val="0"/>
        <w:autoSpaceDN w:val="0"/>
        <w:adjustRightInd w:val="0"/>
        <w:ind w:left="57"/>
        <w:jc w:val="center"/>
        <w:rPr>
          <w:rFonts w:ascii="Calibri" w:hAnsi="Calibri" w:cs="Arial"/>
          <w:b/>
          <w:bCs/>
          <w:color w:val="4F6228"/>
          <w:sz w:val="22"/>
          <w:szCs w:val="26"/>
        </w:rPr>
      </w:pPr>
    </w:p>
    <w:p w:rsidR="00296720" w:rsidRPr="00E3489C" w:rsidRDefault="00296720" w:rsidP="00E3489C">
      <w:pPr>
        <w:pStyle w:val="naslovIP0"/>
        <w:rPr>
          <w:sz w:val="24"/>
        </w:rPr>
      </w:pPr>
      <w:bookmarkStart w:id="28" w:name="_Toc9837630"/>
      <w:r w:rsidRPr="00E3489C">
        <w:rPr>
          <w:sz w:val="24"/>
        </w:rPr>
        <w:lastRenderedPageBreak/>
        <w:t>V L O G A</w:t>
      </w:r>
      <w:bookmarkEnd w:id="28"/>
    </w:p>
    <w:p w:rsidR="00296720" w:rsidRPr="00E3489C" w:rsidRDefault="00296720" w:rsidP="00E3489C">
      <w:pPr>
        <w:pStyle w:val="naslovIP0"/>
        <w:rPr>
          <w:sz w:val="24"/>
        </w:rPr>
      </w:pPr>
      <w:bookmarkStart w:id="29" w:name="_Toc9837631"/>
      <w:r w:rsidRPr="00E3489C">
        <w:rPr>
          <w:sz w:val="24"/>
        </w:rPr>
        <w:t>za oprostitev sodelovanja pri obveznih izbirnih predmetih</w:t>
      </w:r>
      <w:bookmarkEnd w:id="29"/>
    </w:p>
    <w:p w:rsidR="00296720" w:rsidRPr="00B16ADD" w:rsidRDefault="00296720" w:rsidP="00296720">
      <w:pPr>
        <w:widowControl w:val="0"/>
        <w:autoSpaceDE w:val="0"/>
        <w:autoSpaceDN w:val="0"/>
        <w:adjustRightInd w:val="0"/>
        <w:spacing w:line="360" w:lineRule="auto"/>
        <w:ind w:left="746" w:right="160"/>
        <w:rPr>
          <w:rFonts w:ascii="Calibri" w:hAnsi="Calibri" w:cs="Arial"/>
          <w:color w:val="000000"/>
          <w:sz w:val="22"/>
          <w:szCs w:val="22"/>
        </w:rPr>
      </w:pPr>
    </w:p>
    <w:p w:rsidR="00296720" w:rsidRPr="00B16ADD" w:rsidRDefault="00296720" w:rsidP="00296720">
      <w:pPr>
        <w:widowControl w:val="0"/>
        <w:autoSpaceDE w:val="0"/>
        <w:autoSpaceDN w:val="0"/>
        <w:adjustRightInd w:val="0"/>
        <w:spacing w:line="360" w:lineRule="auto"/>
        <w:ind w:left="-57" w:right="160"/>
        <w:rPr>
          <w:rFonts w:ascii="Calibri" w:hAnsi="Calibri" w:cs="Arial"/>
          <w:color w:val="000000"/>
          <w:sz w:val="22"/>
          <w:szCs w:val="22"/>
        </w:rPr>
      </w:pPr>
      <w:r w:rsidRPr="00B16ADD">
        <w:rPr>
          <w:rFonts w:ascii="Calibri" w:hAnsi="Calibri" w:cs="Arial"/>
          <w:color w:val="000000"/>
          <w:sz w:val="22"/>
          <w:szCs w:val="22"/>
        </w:rPr>
        <w:t xml:space="preserve">Vlagatelj/-ica __________________________________, želim uveljavljati  oprostitev sodelovanja pri </w:t>
      </w:r>
      <w:r>
        <w:rPr>
          <w:rFonts w:ascii="Calibri" w:hAnsi="Calibri" w:cs="Arial"/>
          <w:color w:val="000000"/>
          <w:sz w:val="22"/>
          <w:szCs w:val="22"/>
        </w:rPr>
        <w:t xml:space="preserve">obveznih </w:t>
      </w:r>
      <w:r w:rsidRPr="00B16ADD">
        <w:rPr>
          <w:rFonts w:ascii="Calibri" w:hAnsi="Calibri" w:cs="Arial"/>
          <w:color w:val="000000"/>
          <w:sz w:val="22"/>
          <w:szCs w:val="22"/>
        </w:rPr>
        <w:t xml:space="preserve">izbirnih predmetih v šolskem letu  </w:t>
      </w:r>
      <w:r w:rsidRPr="009F7356">
        <w:rPr>
          <w:rFonts w:ascii="Calibri" w:hAnsi="Calibri" w:cs="Arial"/>
          <w:color w:val="000000"/>
          <w:sz w:val="22"/>
          <w:szCs w:val="22"/>
        </w:rPr>
        <w:t>20</w:t>
      </w:r>
      <w:r w:rsidR="00CB7464">
        <w:rPr>
          <w:rFonts w:ascii="Calibri" w:hAnsi="Calibri" w:cs="Arial"/>
          <w:color w:val="000000"/>
          <w:sz w:val="22"/>
          <w:szCs w:val="22"/>
        </w:rPr>
        <w:t>2</w:t>
      </w:r>
      <w:r w:rsidR="00A210F1">
        <w:rPr>
          <w:rFonts w:ascii="Calibri" w:hAnsi="Calibri" w:cs="Arial"/>
          <w:color w:val="000000"/>
          <w:sz w:val="22"/>
          <w:szCs w:val="22"/>
        </w:rPr>
        <w:t>2</w:t>
      </w:r>
      <w:r w:rsidRPr="009F7356">
        <w:rPr>
          <w:rFonts w:ascii="Calibri" w:hAnsi="Calibri" w:cs="Arial"/>
          <w:color w:val="000000"/>
          <w:sz w:val="22"/>
          <w:szCs w:val="22"/>
        </w:rPr>
        <w:t>/20</w:t>
      </w:r>
      <w:r w:rsidR="006E27E0">
        <w:rPr>
          <w:rFonts w:ascii="Calibri" w:hAnsi="Calibri" w:cs="Arial"/>
          <w:color w:val="000000"/>
          <w:sz w:val="22"/>
          <w:szCs w:val="22"/>
        </w:rPr>
        <w:t>2</w:t>
      </w:r>
      <w:r w:rsidR="00A210F1">
        <w:rPr>
          <w:rFonts w:ascii="Calibri" w:hAnsi="Calibri" w:cs="Arial"/>
          <w:color w:val="000000"/>
          <w:sz w:val="22"/>
          <w:szCs w:val="22"/>
        </w:rPr>
        <w:t>3</w:t>
      </w:r>
      <w:r w:rsidRPr="00B16ADD">
        <w:rPr>
          <w:rFonts w:ascii="Calibri" w:hAnsi="Calibri" w:cs="Arial"/>
          <w:color w:val="000000"/>
          <w:sz w:val="22"/>
          <w:szCs w:val="22"/>
        </w:rPr>
        <w:t xml:space="preserve"> za svojega otroka ______________________________________, ki bo v naslednjem šolskem letu obiskoval ________ razred. </w:t>
      </w:r>
    </w:p>
    <w:p w:rsidR="00296720" w:rsidRPr="00B16ADD" w:rsidRDefault="00296720" w:rsidP="00296720">
      <w:pPr>
        <w:widowControl w:val="0"/>
        <w:autoSpaceDE w:val="0"/>
        <w:autoSpaceDN w:val="0"/>
        <w:adjustRightInd w:val="0"/>
        <w:spacing w:line="360" w:lineRule="auto"/>
        <w:ind w:left="746" w:right="160"/>
        <w:rPr>
          <w:rFonts w:ascii="Calibri" w:hAnsi="Calibri" w:cs="Arial"/>
          <w:color w:val="000000"/>
          <w:sz w:val="22"/>
          <w:szCs w:val="22"/>
        </w:rPr>
      </w:pPr>
    </w:p>
    <w:p w:rsidR="00296720" w:rsidRPr="00B16ADD" w:rsidRDefault="00296720" w:rsidP="00296720">
      <w:pPr>
        <w:widowControl w:val="0"/>
        <w:autoSpaceDE w:val="0"/>
        <w:autoSpaceDN w:val="0"/>
        <w:adjustRightInd w:val="0"/>
        <w:spacing w:line="360" w:lineRule="auto"/>
        <w:ind w:right="160"/>
        <w:rPr>
          <w:rFonts w:ascii="Calibri" w:hAnsi="Calibri" w:cs="Arial"/>
          <w:color w:val="000000"/>
          <w:sz w:val="22"/>
          <w:szCs w:val="22"/>
        </w:rPr>
      </w:pPr>
      <w:r w:rsidRPr="00B16ADD">
        <w:rPr>
          <w:rFonts w:ascii="Calibri" w:hAnsi="Calibri" w:cs="Arial"/>
          <w:color w:val="000000"/>
          <w:sz w:val="22"/>
          <w:szCs w:val="22"/>
        </w:rPr>
        <w:t>Želim, da je moj otrok oproščen sodelovanja pri</w:t>
      </w:r>
      <w:r>
        <w:rPr>
          <w:rFonts w:ascii="Calibri" w:hAnsi="Calibri" w:cs="Arial"/>
          <w:color w:val="000000"/>
          <w:sz w:val="22"/>
          <w:szCs w:val="22"/>
        </w:rPr>
        <w:t xml:space="preserve"> obveznih</w:t>
      </w:r>
      <w:r w:rsidRPr="00B16ADD">
        <w:rPr>
          <w:rFonts w:ascii="Calibri" w:hAnsi="Calibri" w:cs="Arial"/>
          <w:color w:val="000000"/>
          <w:sz w:val="22"/>
          <w:szCs w:val="22"/>
        </w:rPr>
        <w:t xml:space="preserve"> izbirnih predmetih</w:t>
      </w:r>
      <w:r>
        <w:rPr>
          <w:rFonts w:ascii="Calibri" w:hAnsi="Calibri" w:cs="Arial"/>
          <w:color w:val="000000"/>
          <w:sz w:val="22"/>
          <w:szCs w:val="22"/>
        </w:rPr>
        <w:t>:</w:t>
      </w:r>
    </w:p>
    <w:p w:rsidR="00296720" w:rsidRDefault="00296720" w:rsidP="00296720">
      <w:pPr>
        <w:widowControl w:val="0"/>
        <w:autoSpaceDE w:val="0"/>
        <w:autoSpaceDN w:val="0"/>
        <w:adjustRightInd w:val="0"/>
        <w:spacing w:line="360" w:lineRule="auto"/>
        <w:ind w:right="160"/>
        <w:jc w:val="center"/>
        <w:rPr>
          <w:rFonts w:ascii="Calibri" w:hAnsi="Calibri" w:cs="Arial"/>
          <w:color w:val="000000"/>
          <w:sz w:val="10"/>
          <w:szCs w:val="10"/>
        </w:rPr>
      </w:pPr>
    </w:p>
    <w:p w:rsidR="00296720" w:rsidRPr="00B16ADD" w:rsidRDefault="00296720" w:rsidP="00296720">
      <w:pPr>
        <w:widowControl w:val="0"/>
        <w:autoSpaceDE w:val="0"/>
        <w:autoSpaceDN w:val="0"/>
        <w:adjustRightInd w:val="0"/>
        <w:spacing w:line="360" w:lineRule="auto"/>
        <w:ind w:right="160"/>
        <w:jc w:val="center"/>
        <w:rPr>
          <w:rFonts w:ascii="Calibri" w:hAnsi="Calibri" w:cs="Arial"/>
          <w:color w:val="000000"/>
          <w:sz w:val="10"/>
          <w:szCs w:val="10"/>
        </w:rPr>
      </w:pPr>
    </w:p>
    <w:p w:rsidR="00296720" w:rsidRPr="004B1BB2" w:rsidRDefault="00296720" w:rsidP="00296720">
      <w:pPr>
        <w:widowControl w:val="0"/>
        <w:autoSpaceDE w:val="0"/>
        <w:autoSpaceDN w:val="0"/>
        <w:adjustRightInd w:val="0"/>
        <w:spacing w:line="360" w:lineRule="auto"/>
        <w:ind w:right="160"/>
        <w:jc w:val="center"/>
        <w:rPr>
          <w:rFonts w:ascii="Calibri" w:hAnsi="Calibri" w:cs="Arial"/>
          <w:i/>
          <w:color w:val="000000"/>
          <w:sz w:val="22"/>
          <w:szCs w:val="22"/>
        </w:rPr>
      </w:pPr>
      <w:r w:rsidRPr="004B1BB2">
        <w:rPr>
          <w:rFonts w:ascii="Calibri" w:hAnsi="Calibri" w:cs="Arial"/>
          <w:i/>
          <w:color w:val="000000"/>
          <w:sz w:val="22"/>
          <w:szCs w:val="22"/>
        </w:rPr>
        <w:t>(obkroži ustrezno)</w:t>
      </w:r>
    </w:p>
    <w:p w:rsidR="00296720" w:rsidRPr="004B1BB2" w:rsidRDefault="00296720" w:rsidP="00296720">
      <w:pPr>
        <w:widowControl w:val="0"/>
        <w:autoSpaceDE w:val="0"/>
        <w:autoSpaceDN w:val="0"/>
        <w:adjustRightInd w:val="0"/>
        <w:spacing w:line="360" w:lineRule="auto"/>
        <w:ind w:right="160"/>
        <w:rPr>
          <w:rFonts w:ascii="Calibri" w:hAnsi="Calibri" w:cs="Arial"/>
          <w:color w:val="000000"/>
          <w:szCs w:val="22"/>
        </w:rPr>
      </w:pPr>
      <w:r>
        <w:rPr>
          <w:rFonts w:ascii="Calibri" w:hAnsi="Calibri" w:cs="Arial"/>
          <w:b/>
          <w:color w:val="000000"/>
          <w:szCs w:val="22"/>
        </w:rPr>
        <w:t xml:space="preserve">     </w:t>
      </w:r>
      <w:r w:rsidRPr="004B1BB2">
        <w:rPr>
          <w:rFonts w:ascii="Calibri" w:hAnsi="Calibri" w:cs="Arial"/>
          <w:b/>
          <w:color w:val="000000"/>
          <w:szCs w:val="22"/>
        </w:rPr>
        <w:t>D E L N O</w:t>
      </w:r>
      <w:r w:rsidRPr="004B1BB2">
        <w:rPr>
          <w:rFonts w:ascii="Calibri" w:hAnsi="Calibri" w:cs="Arial"/>
          <w:color w:val="000000"/>
          <w:szCs w:val="22"/>
        </w:rPr>
        <w:t xml:space="preserve">  (1 ura tedensko)       </w:t>
      </w:r>
      <w:r>
        <w:rPr>
          <w:rFonts w:ascii="Calibri" w:hAnsi="Calibri" w:cs="Arial"/>
          <w:color w:val="000000"/>
          <w:szCs w:val="22"/>
        </w:rPr>
        <w:t xml:space="preserve">              </w:t>
      </w:r>
      <w:r w:rsidRPr="004B1BB2">
        <w:rPr>
          <w:rFonts w:ascii="Calibri" w:hAnsi="Calibri" w:cs="Arial"/>
          <w:color w:val="000000"/>
          <w:szCs w:val="22"/>
        </w:rPr>
        <w:t xml:space="preserve">         </w:t>
      </w:r>
      <w:r w:rsidRPr="004B1BB2">
        <w:rPr>
          <w:rFonts w:ascii="Calibri" w:hAnsi="Calibri" w:cs="Arial"/>
          <w:b/>
          <w:color w:val="000000"/>
          <w:szCs w:val="22"/>
        </w:rPr>
        <w:t>V   C E L O T I</w:t>
      </w:r>
    </w:p>
    <w:p w:rsidR="00296720" w:rsidRDefault="00296720" w:rsidP="00296720">
      <w:pPr>
        <w:widowControl w:val="0"/>
        <w:autoSpaceDE w:val="0"/>
        <w:autoSpaceDN w:val="0"/>
        <w:adjustRightInd w:val="0"/>
        <w:spacing w:line="360" w:lineRule="auto"/>
        <w:ind w:right="160"/>
        <w:rPr>
          <w:rFonts w:ascii="Calibri" w:hAnsi="Calibri" w:cs="Arial"/>
          <w:color w:val="000000"/>
          <w:sz w:val="22"/>
          <w:szCs w:val="22"/>
        </w:rPr>
      </w:pPr>
    </w:p>
    <w:p w:rsidR="00296720" w:rsidRPr="00B16ADD" w:rsidRDefault="00296720" w:rsidP="00296720">
      <w:pPr>
        <w:widowControl w:val="0"/>
        <w:autoSpaceDE w:val="0"/>
        <w:autoSpaceDN w:val="0"/>
        <w:adjustRightInd w:val="0"/>
        <w:spacing w:line="360" w:lineRule="auto"/>
        <w:ind w:right="160"/>
        <w:rPr>
          <w:rFonts w:ascii="Calibri" w:hAnsi="Calibri" w:cs="Arial"/>
          <w:color w:val="000000"/>
          <w:sz w:val="22"/>
          <w:szCs w:val="22"/>
        </w:rPr>
      </w:pPr>
      <w:r w:rsidRPr="00B16ADD">
        <w:rPr>
          <w:rFonts w:ascii="Calibri" w:hAnsi="Calibri" w:cs="Arial"/>
          <w:color w:val="000000"/>
          <w:sz w:val="22"/>
          <w:szCs w:val="22"/>
          <w:u w:val="single"/>
        </w:rPr>
        <w:t xml:space="preserve">Obrazložitev: </w:t>
      </w:r>
    </w:p>
    <w:p w:rsidR="00296720" w:rsidRPr="00B16ADD" w:rsidRDefault="00296720" w:rsidP="00296720">
      <w:pPr>
        <w:widowControl w:val="0"/>
        <w:autoSpaceDE w:val="0"/>
        <w:autoSpaceDN w:val="0"/>
        <w:adjustRightInd w:val="0"/>
        <w:spacing w:line="480" w:lineRule="auto"/>
        <w:ind w:right="160"/>
        <w:rPr>
          <w:rFonts w:ascii="Calibri" w:hAnsi="Calibri" w:cs="Arial"/>
          <w:color w:val="000000"/>
          <w:sz w:val="22"/>
          <w:szCs w:val="22"/>
        </w:rPr>
      </w:pPr>
      <w:r w:rsidRPr="00B16ADD">
        <w:rPr>
          <w:rFonts w:ascii="Calibri" w:hAnsi="Calibri" w:cs="Arial"/>
          <w:color w:val="000000"/>
          <w:sz w:val="22"/>
          <w:szCs w:val="22"/>
        </w:rPr>
        <w:t xml:space="preserve">Moj otrok __________________________________________, </w:t>
      </w:r>
    </w:p>
    <w:p w:rsidR="00296720" w:rsidRPr="00B16ADD" w:rsidRDefault="00296720" w:rsidP="00296720">
      <w:pPr>
        <w:widowControl w:val="0"/>
        <w:autoSpaceDE w:val="0"/>
        <w:autoSpaceDN w:val="0"/>
        <w:adjustRightInd w:val="0"/>
        <w:spacing w:line="480" w:lineRule="auto"/>
        <w:ind w:right="160"/>
        <w:rPr>
          <w:rFonts w:ascii="Calibri" w:hAnsi="Calibri" w:cs="Arial"/>
          <w:color w:val="000000"/>
          <w:sz w:val="22"/>
          <w:szCs w:val="22"/>
        </w:rPr>
      </w:pPr>
      <w:r w:rsidRPr="00B16ADD">
        <w:rPr>
          <w:rFonts w:ascii="Calibri" w:hAnsi="Calibri" w:cs="Arial"/>
          <w:color w:val="000000"/>
          <w:sz w:val="22"/>
          <w:szCs w:val="22"/>
        </w:rPr>
        <w:t xml:space="preserve">rojen ______________, bo  v  naslednjem  šolskem  letu  obiskoval  </w:t>
      </w:r>
      <w:r w:rsidRPr="00B16ADD">
        <w:rPr>
          <w:rFonts w:ascii="Calibri" w:hAnsi="Calibri" w:cs="Arial"/>
          <w:b/>
          <w:color w:val="000000"/>
          <w:sz w:val="22"/>
          <w:szCs w:val="22"/>
        </w:rPr>
        <w:t>glasbeno  šolo</w:t>
      </w:r>
      <w:r w:rsidRPr="00B16ADD">
        <w:rPr>
          <w:rFonts w:ascii="Calibri" w:hAnsi="Calibri" w:cs="Arial"/>
          <w:color w:val="000000"/>
          <w:sz w:val="22"/>
          <w:szCs w:val="22"/>
        </w:rPr>
        <w:t xml:space="preserve">  z  javno  veljavnim programom</w:t>
      </w:r>
      <w:r>
        <w:rPr>
          <w:rFonts w:ascii="Calibri" w:hAnsi="Calibri" w:cs="Arial"/>
          <w:color w:val="000000"/>
          <w:sz w:val="22"/>
          <w:szCs w:val="22"/>
        </w:rPr>
        <w:t>.</w:t>
      </w:r>
      <w:r w:rsidRPr="00B16ADD">
        <w:rPr>
          <w:rFonts w:ascii="Calibri" w:hAnsi="Calibri" w:cs="Arial"/>
          <w:color w:val="000000"/>
          <w:sz w:val="22"/>
          <w:szCs w:val="22"/>
        </w:rPr>
        <w:t xml:space="preserve"> </w:t>
      </w:r>
      <w:r>
        <w:rPr>
          <w:rFonts w:ascii="Calibri" w:hAnsi="Calibri" w:cs="Arial"/>
          <w:color w:val="000000"/>
          <w:sz w:val="22"/>
          <w:szCs w:val="22"/>
        </w:rPr>
        <w:t xml:space="preserve"> Priložil/-a bom potrdilo o vpisu v glasbeno šolo.</w:t>
      </w:r>
    </w:p>
    <w:p w:rsidR="00296720" w:rsidRPr="00B16ADD" w:rsidRDefault="00296720" w:rsidP="00296720">
      <w:pPr>
        <w:widowControl w:val="0"/>
        <w:autoSpaceDE w:val="0"/>
        <w:autoSpaceDN w:val="0"/>
        <w:adjustRightInd w:val="0"/>
        <w:spacing w:line="360" w:lineRule="auto"/>
        <w:ind w:right="160"/>
        <w:rPr>
          <w:rFonts w:ascii="Calibri" w:hAnsi="Calibri" w:cs="Arial"/>
          <w:color w:val="000000"/>
          <w:sz w:val="22"/>
          <w:szCs w:val="22"/>
        </w:rPr>
      </w:pPr>
    </w:p>
    <w:p w:rsidR="00296720" w:rsidRPr="00B16ADD" w:rsidRDefault="00296720" w:rsidP="00296720">
      <w:pPr>
        <w:widowControl w:val="0"/>
        <w:autoSpaceDE w:val="0"/>
        <w:autoSpaceDN w:val="0"/>
        <w:adjustRightInd w:val="0"/>
        <w:spacing w:line="360" w:lineRule="auto"/>
        <w:ind w:right="160"/>
        <w:rPr>
          <w:rFonts w:ascii="Calibri" w:hAnsi="Calibri" w:cs="Arial"/>
          <w:color w:val="000000"/>
          <w:sz w:val="22"/>
          <w:szCs w:val="22"/>
        </w:rPr>
      </w:pPr>
      <w:r w:rsidRPr="00B16ADD">
        <w:rPr>
          <w:rFonts w:ascii="Calibri" w:hAnsi="Calibri" w:cs="Arial"/>
          <w:color w:val="000000"/>
          <w:sz w:val="22"/>
          <w:szCs w:val="22"/>
        </w:rPr>
        <w:t xml:space="preserve">Kraj in datum: _______________________ </w:t>
      </w:r>
    </w:p>
    <w:p w:rsidR="00296720" w:rsidRPr="00B16ADD" w:rsidRDefault="00296720" w:rsidP="00296720">
      <w:pPr>
        <w:widowControl w:val="0"/>
        <w:autoSpaceDE w:val="0"/>
        <w:autoSpaceDN w:val="0"/>
        <w:adjustRightInd w:val="0"/>
        <w:spacing w:line="360" w:lineRule="auto"/>
        <w:ind w:left="5706" w:right="160"/>
        <w:rPr>
          <w:rFonts w:ascii="Calibri" w:hAnsi="Calibri" w:cs="Arial"/>
          <w:color w:val="000000"/>
          <w:sz w:val="22"/>
          <w:szCs w:val="22"/>
        </w:rPr>
      </w:pPr>
    </w:p>
    <w:p w:rsidR="00CE4ED0" w:rsidRPr="00296720" w:rsidRDefault="00296720" w:rsidP="00296720">
      <w:pPr>
        <w:widowControl w:val="0"/>
        <w:autoSpaceDE w:val="0"/>
        <w:autoSpaceDN w:val="0"/>
        <w:adjustRightInd w:val="0"/>
        <w:spacing w:line="360" w:lineRule="auto"/>
        <w:ind w:right="160"/>
        <w:rPr>
          <w:rFonts w:ascii="Calibri" w:hAnsi="Calibri" w:cs="Arial"/>
          <w:color w:val="000000"/>
          <w:sz w:val="22"/>
          <w:szCs w:val="22"/>
        </w:rPr>
      </w:pPr>
      <w:r w:rsidRPr="00B16ADD">
        <w:rPr>
          <w:rFonts w:ascii="Calibri" w:hAnsi="Calibri" w:cs="Arial"/>
          <w:color w:val="000000"/>
          <w:sz w:val="22"/>
          <w:szCs w:val="22"/>
        </w:rPr>
        <w:t xml:space="preserve">Podpis vlagatelja/-ice:  </w:t>
      </w:r>
      <w:r>
        <w:rPr>
          <w:rFonts w:ascii="Calibri" w:hAnsi="Calibri" w:cs="Arial"/>
          <w:color w:val="000000"/>
          <w:sz w:val="22"/>
          <w:szCs w:val="22"/>
        </w:rPr>
        <w:t>_______________________________</w:t>
      </w:r>
    </w:p>
    <w:p w:rsidR="00AB6D74" w:rsidRPr="00296720" w:rsidRDefault="00AB6D74">
      <w:pPr>
        <w:widowControl w:val="0"/>
        <w:autoSpaceDE w:val="0"/>
        <w:autoSpaceDN w:val="0"/>
        <w:adjustRightInd w:val="0"/>
        <w:spacing w:line="360" w:lineRule="auto"/>
        <w:ind w:right="160"/>
        <w:rPr>
          <w:rFonts w:ascii="Calibri" w:hAnsi="Calibri" w:cs="Arial"/>
          <w:color w:val="000000"/>
          <w:sz w:val="22"/>
          <w:szCs w:val="22"/>
        </w:rPr>
      </w:pPr>
    </w:p>
    <w:sectPr w:rsidR="00AB6D74" w:rsidRPr="00296720" w:rsidSect="00E3489C">
      <w:headerReference w:type="default" r:id="rId13"/>
      <w:footerReference w:type="default" r:id="rId14"/>
      <w:pgSz w:w="8392" w:h="11907" w:code="11"/>
      <w:pgMar w:top="851" w:right="595" w:bottom="539" w:left="851" w:header="53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5F" w:rsidRDefault="0007495F">
      <w:r>
        <w:separator/>
      </w:r>
    </w:p>
  </w:endnote>
  <w:endnote w:type="continuationSeparator" w:id="0">
    <w:p w:rsidR="0007495F" w:rsidRDefault="000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E5" w:rsidRPr="004A27CE" w:rsidRDefault="00E953E5" w:rsidP="004A27CE">
    <w:pPr>
      <w:pStyle w:val="Glava"/>
      <w:shd w:val="solid" w:color="538135" w:themeColor="accent6" w:themeShade="BF" w:fill="385623" w:themeFill="accent6" w:themeFillShade="80"/>
      <w:jc w:val="center"/>
      <w:rPr>
        <w:rFonts w:ascii="Century Gothic" w:hAnsi="Century Gothic"/>
        <w:b/>
        <w:color w:val="FFFFFF"/>
        <w:sz w:val="18"/>
        <w:szCs w:val="18"/>
      </w:rPr>
    </w:pPr>
    <w:r w:rsidRPr="004A27CE">
      <w:rPr>
        <w:rFonts w:ascii="Century Gothic" w:hAnsi="Century Gothic"/>
        <w:b/>
        <w:color w:val="FFFFFF"/>
        <w:sz w:val="18"/>
        <w:szCs w:val="18"/>
      </w:rPr>
      <w:t xml:space="preserve">     </w:t>
    </w:r>
    <w:r w:rsidRPr="004A27CE">
      <w:rPr>
        <w:rFonts w:ascii="Century Gothic" w:hAnsi="Century Gothic"/>
        <w:b/>
        <w:color w:val="FFFFFF"/>
        <w:sz w:val="18"/>
        <w:szCs w:val="18"/>
      </w:rPr>
      <w:t xml:space="preserve">Osnovna šola Košana                                                                 </w:t>
    </w:r>
    <w:r w:rsidRPr="004A27CE">
      <w:rPr>
        <w:color w:val="FFFFFF"/>
      </w:rPr>
      <w:t xml:space="preserve">   </w:t>
    </w:r>
    <w:r w:rsidRPr="009C1FD7">
      <w:rPr>
        <w:rFonts w:asciiTheme="minorHAnsi" w:hAnsiTheme="minorHAnsi"/>
        <w:sz w:val="22"/>
        <w:szCs w:val="22"/>
      </w:rPr>
      <w:fldChar w:fldCharType="begin"/>
    </w:r>
    <w:r w:rsidRPr="009C1FD7">
      <w:rPr>
        <w:rFonts w:asciiTheme="minorHAnsi" w:hAnsiTheme="minorHAnsi"/>
        <w:sz w:val="22"/>
        <w:szCs w:val="22"/>
      </w:rPr>
      <w:instrText xml:space="preserve"> PAGE </w:instrText>
    </w:r>
    <w:r w:rsidRPr="009C1FD7">
      <w:rPr>
        <w:rFonts w:asciiTheme="minorHAnsi" w:hAnsiTheme="minorHAnsi"/>
        <w:sz w:val="22"/>
        <w:szCs w:val="22"/>
      </w:rPr>
      <w:fldChar w:fldCharType="separate"/>
    </w:r>
    <w:r w:rsidR="00222101">
      <w:rPr>
        <w:rFonts w:asciiTheme="minorHAnsi" w:hAnsiTheme="minorHAnsi"/>
        <w:noProof/>
        <w:sz w:val="22"/>
        <w:szCs w:val="22"/>
      </w:rPr>
      <w:t>30</w:t>
    </w:r>
    <w:r w:rsidRPr="009C1FD7">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5F" w:rsidRDefault="0007495F">
      <w:r>
        <w:separator/>
      </w:r>
    </w:p>
  </w:footnote>
  <w:footnote w:type="continuationSeparator" w:id="0">
    <w:p w:rsidR="0007495F" w:rsidRDefault="0007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E5" w:rsidRPr="004A27CE" w:rsidRDefault="00E953E5" w:rsidP="004A27CE">
    <w:pPr>
      <w:pStyle w:val="Glava"/>
      <w:shd w:val="solid" w:color="538135" w:themeColor="accent6" w:themeShade="BF" w:fill="385623" w:themeFill="accent6" w:themeFillShade="80"/>
      <w:jc w:val="center"/>
      <w:rPr>
        <w:rFonts w:ascii="Century Gothic" w:hAnsi="Century Gothic"/>
        <w:b/>
        <w:color w:val="FFFFFF"/>
        <w:sz w:val="18"/>
        <w:szCs w:val="18"/>
      </w:rPr>
    </w:pPr>
    <w:r w:rsidRPr="004A27CE">
      <w:rPr>
        <w:rFonts w:ascii="Century Gothic" w:hAnsi="Century Gothic"/>
        <w:b/>
        <w:color w:val="FFFFFF"/>
        <w:sz w:val="18"/>
        <w:szCs w:val="18"/>
      </w:rPr>
      <w:t xml:space="preserve">    Izbirni predmeti v 7., </w:t>
    </w:r>
    <w:smartTag w:uri="urn:schemas-microsoft-com:office:smarttags" w:element="metricconverter">
      <w:smartTagPr>
        <w:attr w:name="ProductID" w:val="8. IN"/>
      </w:smartTagPr>
      <w:r w:rsidRPr="004A27CE">
        <w:rPr>
          <w:rFonts w:ascii="Century Gothic" w:hAnsi="Century Gothic"/>
          <w:b/>
          <w:color w:val="FFFFFF"/>
          <w:sz w:val="18"/>
          <w:szCs w:val="18"/>
        </w:rPr>
        <w:t>8. in</w:t>
      </w:r>
    </w:smartTag>
    <w:r w:rsidRPr="004A27CE">
      <w:rPr>
        <w:rFonts w:ascii="Century Gothic" w:hAnsi="Century Gothic"/>
        <w:b/>
        <w:color w:val="FFFFFF"/>
        <w:sz w:val="18"/>
        <w:szCs w:val="18"/>
      </w:rPr>
      <w:t xml:space="preserve"> 9. razredu devetletne osnovne šole</w:t>
    </w:r>
    <w:r w:rsidRPr="000042A2">
      <w:rPr>
        <w:rFonts w:ascii="Century Gothic" w:hAnsi="Century Gothic"/>
        <w:b/>
        <w:color w:val="FFFFF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42"/>
    <w:multiLevelType w:val="hybridMultilevel"/>
    <w:tmpl w:val="CDEA05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74E49"/>
    <w:multiLevelType w:val="hybridMultilevel"/>
    <w:tmpl w:val="442CDB4C"/>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138F7"/>
    <w:multiLevelType w:val="hybridMultilevel"/>
    <w:tmpl w:val="1DE8A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11A8A"/>
    <w:multiLevelType w:val="hybridMultilevel"/>
    <w:tmpl w:val="97F86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05657"/>
    <w:multiLevelType w:val="hybridMultilevel"/>
    <w:tmpl w:val="44F61B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E34B2"/>
    <w:multiLevelType w:val="hybridMultilevel"/>
    <w:tmpl w:val="7A36E13C"/>
    <w:lvl w:ilvl="0" w:tplc="24A2B85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C125FA"/>
    <w:multiLevelType w:val="hybridMultilevel"/>
    <w:tmpl w:val="3CD2A2B8"/>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1291F"/>
    <w:multiLevelType w:val="multilevel"/>
    <w:tmpl w:val="6E4CF884"/>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3E52FC"/>
    <w:multiLevelType w:val="multilevel"/>
    <w:tmpl w:val="B54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773CB"/>
    <w:multiLevelType w:val="hybridMultilevel"/>
    <w:tmpl w:val="FB1E53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3695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41C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6832C4"/>
    <w:multiLevelType w:val="multilevel"/>
    <w:tmpl w:val="949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30B1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5632F9"/>
    <w:multiLevelType w:val="hybridMultilevel"/>
    <w:tmpl w:val="5540F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2F4B08"/>
    <w:multiLevelType w:val="hybridMultilevel"/>
    <w:tmpl w:val="8946C5A0"/>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63A80"/>
    <w:multiLevelType w:val="hybridMultilevel"/>
    <w:tmpl w:val="F8988A56"/>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634EB"/>
    <w:multiLevelType w:val="hybridMultilevel"/>
    <w:tmpl w:val="B7EE9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47526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642C8C"/>
    <w:multiLevelType w:val="hybridMultilevel"/>
    <w:tmpl w:val="7E68FD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6659C"/>
    <w:multiLevelType w:val="hybridMultilevel"/>
    <w:tmpl w:val="B7ACD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3154C"/>
    <w:multiLevelType w:val="hybridMultilevel"/>
    <w:tmpl w:val="77963D16"/>
    <w:lvl w:ilvl="0" w:tplc="C9348AF8">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734BA"/>
    <w:multiLevelType w:val="hybridMultilevel"/>
    <w:tmpl w:val="DF5EC86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3" w15:restartNumberingAfterBreak="0">
    <w:nsid w:val="51B7335B"/>
    <w:multiLevelType w:val="hybridMultilevel"/>
    <w:tmpl w:val="CFB864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1240E"/>
    <w:multiLevelType w:val="hybridMultilevel"/>
    <w:tmpl w:val="C3E26FA4"/>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A229D"/>
    <w:multiLevelType w:val="hybridMultilevel"/>
    <w:tmpl w:val="0FA0B5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31CA9"/>
    <w:multiLevelType w:val="hybridMultilevel"/>
    <w:tmpl w:val="7A1E4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3E3766"/>
    <w:multiLevelType w:val="hybridMultilevel"/>
    <w:tmpl w:val="3A145DE8"/>
    <w:lvl w:ilvl="0" w:tplc="04240001">
      <w:start w:val="1"/>
      <w:numFmt w:val="bullet"/>
      <w:lvlText w:val=""/>
      <w:lvlJc w:val="left"/>
      <w:pPr>
        <w:tabs>
          <w:tab w:val="num" w:pos="720"/>
        </w:tabs>
        <w:ind w:left="720" w:hanging="360"/>
      </w:pPr>
      <w:rPr>
        <w:rFonts w:ascii="Symbol" w:hAnsi="Symbol" w:hint="default"/>
      </w:rPr>
    </w:lvl>
    <w:lvl w:ilvl="1" w:tplc="E102A576">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4794C"/>
    <w:multiLevelType w:val="hybridMultilevel"/>
    <w:tmpl w:val="6A2A5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AF4AAB"/>
    <w:multiLevelType w:val="hybridMultilevel"/>
    <w:tmpl w:val="97040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F8080B"/>
    <w:multiLevelType w:val="hybridMultilevel"/>
    <w:tmpl w:val="80F0FB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05CA1"/>
    <w:multiLevelType w:val="hybridMultilevel"/>
    <w:tmpl w:val="BE2AD09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83B8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5D613E"/>
    <w:multiLevelType w:val="multilevel"/>
    <w:tmpl w:val="3CD2A2B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34D82"/>
    <w:multiLevelType w:val="hybridMultilevel"/>
    <w:tmpl w:val="72CA1CDA"/>
    <w:lvl w:ilvl="0" w:tplc="C9348AF8">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D392D"/>
    <w:multiLevelType w:val="hybridMultilevel"/>
    <w:tmpl w:val="82B8603C"/>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422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A65772"/>
    <w:multiLevelType w:val="hybridMultilevel"/>
    <w:tmpl w:val="CFD236D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E25FF"/>
    <w:multiLevelType w:val="multilevel"/>
    <w:tmpl w:val="E86877D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CB0F79"/>
    <w:multiLevelType w:val="hybridMultilevel"/>
    <w:tmpl w:val="892E1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1C42CD"/>
    <w:multiLevelType w:val="hybridMultilevel"/>
    <w:tmpl w:val="E884D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2F0912"/>
    <w:multiLevelType w:val="hybridMultilevel"/>
    <w:tmpl w:val="70C260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D00671"/>
    <w:multiLevelType w:val="hybridMultilevel"/>
    <w:tmpl w:val="7D440CA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72A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CD75F0"/>
    <w:multiLevelType w:val="hybridMultilevel"/>
    <w:tmpl w:val="8F981C94"/>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45" w15:restartNumberingAfterBreak="0">
    <w:nsid w:val="7C187776"/>
    <w:multiLevelType w:val="hybridMultilevel"/>
    <w:tmpl w:val="89BC5EB0"/>
    <w:lvl w:ilvl="0" w:tplc="736C8FF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B45C2"/>
    <w:multiLevelType w:val="hybridMultilevel"/>
    <w:tmpl w:val="E55467A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7"/>
  </w:num>
  <w:num w:numId="3">
    <w:abstractNumId w:val="46"/>
  </w:num>
  <w:num w:numId="4">
    <w:abstractNumId w:val="31"/>
  </w:num>
  <w:num w:numId="5">
    <w:abstractNumId w:val="42"/>
  </w:num>
  <w:num w:numId="6">
    <w:abstractNumId w:val="30"/>
  </w:num>
  <w:num w:numId="7">
    <w:abstractNumId w:val="10"/>
  </w:num>
  <w:num w:numId="8">
    <w:abstractNumId w:val="13"/>
  </w:num>
  <w:num w:numId="9">
    <w:abstractNumId w:val="32"/>
  </w:num>
  <w:num w:numId="10">
    <w:abstractNumId w:val="18"/>
  </w:num>
  <w:num w:numId="11">
    <w:abstractNumId w:val="11"/>
  </w:num>
  <w:num w:numId="12">
    <w:abstractNumId w:val="27"/>
  </w:num>
  <w:num w:numId="13">
    <w:abstractNumId w:val="41"/>
  </w:num>
  <w:num w:numId="14">
    <w:abstractNumId w:val="2"/>
  </w:num>
  <w:num w:numId="15">
    <w:abstractNumId w:val="20"/>
  </w:num>
  <w:num w:numId="16">
    <w:abstractNumId w:val="25"/>
  </w:num>
  <w:num w:numId="17">
    <w:abstractNumId w:val="0"/>
  </w:num>
  <w:num w:numId="18">
    <w:abstractNumId w:val="19"/>
  </w:num>
  <w:num w:numId="19">
    <w:abstractNumId w:val="36"/>
  </w:num>
  <w:num w:numId="20">
    <w:abstractNumId w:val="23"/>
  </w:num>
  <w:num w:numId="21">
    <w:abstractNumId w:val="9"/>
  </w:num>
  <w:num w:numId="22">
    <w:abstractNumId w:val="45"/>
  </w:num>
  <w:num w:numId="23">
    <w:abstractNumId w:val="1"/>
  </w:num>
  <w:num w:numId="24">
    <w:abstractNumId w:val="35"/>
  </w:num>
  <w:num w:numId="25">
    <w:abstractNumId w:val="15"/>
  </w:num>
  <w:num w:numId="26">
    <w:abstractNumId w:val="24"/>
  </w:num>
  <w:num w:numId="27">
    <w:abstractNumId w:val="16"/>
  </w:num>
  <w:num w:numId="28">
    <w:abstractNumId w:val="4"/>
  </w:num>
  <w:num w:numId="29">
    <w:abstractNumId w:val="6"/>
  </w:num>
  <w:num w:numId="30">
    <w:abstractNumId w:val="33"/>
  </w:num>
  <w:num w:numId="31">
    <w:abstractNumId w:val="21"/>
  </w:num>
  <w:num w:numId="32">
    <w:abstractNumId w:val="34"/>
  </w:num>
  <w:num w:numId="33">
    <w:abstractNumId w:val="28"/>
  </w:num>
  <w:num w:numId="34">
    <w:abstractNumId w:val="5"/>
  </w:num>
  <w:num w:numId="35">
    <w:abstractNumId w:val="38"/>
  </w:num>
  <w:num w:numId="36">
    <w:abstractNumId w:val="29"/>
  </w:num>
  <w:num w:numId="37">
    <w:abstractNumId w:val="39"/>
  </w:num>
  <w:num w:numId="38">
    <w:abstractNumId w:val="17"/>
  </w:num>
  <w:num w:numId="39">
    <w:abstractNumId w:val="40"/>
  </w:num>
  <w:num w:numId="40">
    <w:abstractNumId w:val="26"/>
  </w:num>
  <w:num w:numId="41">
    <w:abstractNumId w:val="12"/>
  </w:num>
  <w:num w:numId="42">
    <w:abstractNumId w:val="8"/>
  </w:num>
  <w:num w:numId="43">
    <w:abstractNumId w:val="7"/>
  </w:num>
  <w:num w:numId="44">
    <w:abstractNumId w:val="3"/>
  </w:num>
  <w:num w:numId="45">
    <w:abstractNumId w:val="14"/>
  </w:num>
  <w:num w:numId="46">
    <w:abstractNumId w:val="4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7F"/>
    <w:rsid w:val="00015E05"/>
    <w:rsid w:val="00040AF0"/>
    <w:rsid w:val="0004230B"/>
    <w:rsid w:val="00056E7E"/>
    <w:rsid w:val="00065D43"/>
    <w:rsid w:val="0007495F"/>
    <w:rsid w:val="00085E3C"/>
    <w:rsid w:val="00096BEB"/>
    <w:rsid w:val="000D6C40"/>
    <w:rsid w:val="000F6B88"/>
    <w:rsid w:val="00102F53"/>
    <w:rsid w:val="0014085D"/>
    <w:rsid w:val="00152A43"/>
    <w:rsid w:val="001A008A"/>
    <w:rsid w:val="00222101"/>
    <w:rsid w:val="0022227E"/>
    <w:rsid w:val="00255D87"/>
    <w:rsid w:val="00260E7D"/>
    <w:rsid w:val="0026587C"/>
    <w:rsid w:val="002733C7"/>
    <w:rsid w:val="002913BB"/>
    <w:rsid w:val="00294E5A"/>
    <w:rsid w:val="00296720"/>
    <w:rsid w:val="002A3319"/>
    <w:rsid w:val="002A5CC9"/>
    <w:rsid w:val="002B26AF"/>
    <w:rsid w:val="002B73D6"/>
    <w:rsid w:val="003231D5"/>
    <w:rsid w:val="00326285"/>
    <w:rsid w:val="003316CE"/>
    <w:rsid w:val="00333776"/>
    <w:rsid w:val="00377BAE"/>
    <w:rsid w:val="00384EF9"/>
    <w:rsid w:val="00391EDA"/>
    <w:rsid w:val="003971B2"/>
    <w:rsid w:val="003B02A8"/>
    <w:rsid w:val="003D524A"/>
    <w:rsid w:val="003E6A15"/>
    <w:rsid w:val="00401EBC"/>
    <w:rsid w:val="0044487D"/>
    <w:rsid w:val="0044737C"/>
    <w:rsid w:val="00483F2A"/>
    <w:rsid w:val="004851B6"/>
    <w:rsid w:val="004A27CE"/>
    <w:rsid w:val="00535773"/>
    <w:rsid w:val="00562F03"/>
    <w:rsid w:val="00585A46"/>
    <w:rsid w:val="00592ED1"/>
    <w:rsid w:val="005A0339"/>
    <w:rsid w:val="005B0873"/>
    <w:rsid w:val="005B15EB"/>
    <w:rsid w:val="005C1C69"/>
    <w:rsid w:val="00630F7F"/>
    <w:rsid w:val="006353AB"/>
    <w:rsid w:val="00635CF7"/>
    <w:rsid w:val="00670488"/>
    <w:rsid w:val="00673130"/>
    <w:rsid w:val="00675BEE"/>
    <w:rsid w:val="006C0356"/>
    <w:rsid w:val="006E1BBD"/>
    <w:rsid w:val="006E27E0"/>
    <w:rsid w:val="006F78DC"/>
    <w:rsid w:val="00727A25"/>
    <w:rsid w:val="00735CD9"/>
    <w:rsid w:val="00767F1F"/>
    <w:rsid w:val="007918B5"/>
    <w:rsid w:val="007A0520"/>
    <w:rsid w:val="00802A3D"/>
    <w:rsid w:val="008105FA"/>
    <w:rsid w:val="00811ECE"/>
    <w:rsid w:val="0084728E"/>
    <w:rsid w:val="0086579A"/>
    <w:rsid w:val="008712EC"/>
    <w:rsid w:val="00880897"/>
    <w:rsid w:val="008C3B66"/>
    <w:rsid w:val="008F6A07"/>
    <w:rsid w:val="009316B3"/>
    <w:rsid w:val="00931784"/>
    <w:rsid w:val="00947929"/>
    <w:rsid w:val="009A1683"/>
    <w:rsid w:val="009A2691"/>
    <w:rsid w:val="009A383C"/>
    <w:rsid w:val="009C1FD7"/>
    <w:rsid w:val="009C5CFB"/>
    <w:rsid w:val="009C7E11"/>
    <w:rsid w:val="00A12899"/>
    <w:rsid w:val="00A210F1"/>
    <w:rsid w:val="00A412F6"/>
    <w:rsid w:val="00A42CCF"/>
    <w:rsid w:val="00A6111A"/>
    <w:rsid w:val="00A87620"/>
    <w:rsid w:val="00A97E3B"/>
    <w:rsid w:val="00AA06EF"/>
    <w:rsid w:val="00AA1824"/>
    <w:rsid w:val="00AA50D4"/>
    <w:rsid w:val="00AB6D74"/>
    <w:rsid w:val="00AD189E"/>
    <w:rsid w:val="00AD6D0D"/>
    <w:rsid w:val="00B058CC"/>
    <w:rsid w:val="00B43009"/>
    <w:rsid w:val="00B452D5"/>
    <w:rsid w:val="00B952A3"/>
    <w:rsid w:val="00B970EB"/>
    <w:rsid w:val="00BF274B"/>
    <w:rsid w:val="00C17FE7"/>
    <w:rsid w:val="00C24F3A"/>
    <w:rsid w:val="00C25452"/>
    <w:rsid w:val="00C76DC4"/>
    <w:rsid w:val="00C828A5"/>
    <w:rsid w:val="00C82B1E"/>
    <w:rsid w:val="00C840DD"/>
    <w:rsid w:val="00C842BD"/>
    <w:rsid w:val="00C948AF"/>
    <w:rsid w:val="00CB7464"/>
    <w:rsid w:val="00CE4ED0"/>
    <w:rsid w:val="00D5173F"/>
    <w:rsid w:val="00D87ED7"/>
    <w:rsid w:val="00DC4667"/>
    <w:rsid w:val="00DC4AA4"/>
    <w:rsid w:val="00DE12F4"/>
    <w:rsid w:val="00E03084"/>
    <w:rsid w:val="00E04DE0"/>
    <w:rsid w:val="00E06285"/>
    <w:rsid w:val="00E16EC7"/>
    <w:rsid w:val="00E200F5"/>
    <w:rsid w:val="00E3489C"/>
    <w:rsid w:val="00E408B5"/>
    <w:rsid w:val="00E503F7"/>
    <w:rsid w:val="00E52C7F"/>
    <w:rsid w:val="00E6323A"/>
    <w:rsid w:val="00E83D95"/>
    <w:rsid w:val="00E953E5"/>
    <w:rsid w:val="00EA5042"/>
    <w:rsid w:val="00EC784B"/>
    <w:rsid w:val="00ED4401"/>
    <w:rsid w:val="00ED7DA5"/>
    <w:rsid w:val="00EE2E64"/>
    <w:rsid w:val="00F12DF3"/>
    <w:rsid w:val="00F21B61"/>
    <w:rsid w:val="00F45058"/>
    <w:rsid w:val="00F710F9"/>
    <w:rsid w:val="00F86EFB"/>
    <w:rsid w:val="00FC20CD"/>
    <w:rsid w:val="00FE4127"/>
    <w:rsid w:val="00FF3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92075CE-B8C3-4577-A859-0174BD7E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F7F"/>
    <w:rPr>
      <w:sz w:val="24"/>
      <w:szCs w:val="24"/>
    </w:rPr>
  </w:style>
  <w:style w:type="paragraph" w:styleId="Naslov1">
    <w:name w:val="heading 1"/>
    <w:basedOn w:val="Navaden"/>
    <w:next w:val="Navaden"/>
    <w:link w:val="Naslov1Znak"/>
    <w:qFormat/>
    <w:rsid w:val="00630F7F"/>
    <w:pPr>
      <w:keepNext/>
      <w:outlineLvl w:val="0"/>
    </w:pPr>
    <w:rPr>
      <w:b/>
      <w:bCs/>
      <w:sz w:val="28"/>
    </w:rPr>
  </w:style>
  <w:style w:type="paragraph" w:styleId="Naslov2">
    <w:name w:val="heading 2"/>
    <w:basedOn w:val="Navaden"/>
    <w:next w:val="Navaden"/>
    <w:qFormat/>
    <w:rsid w:val="00E04DE0"/>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04DE0"/>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30F7F"/>
    <w:pPr>
      <w:tabs>
        <w:tab w:val="center" w:pos="4536"/>
        <w:tab w:val="right" w:pos="9072"/>
      </w:tabs>
    </w:pPr>
  </w:style>
  <w:style w:type="paragraph" w:styleId="Noga">
    <w:name w:val="footer"/>
    <w:basedOn w:val="Navaden"/>
    <w:rsid w:val="00630F7F"/>
    <w:pPr>
      <w:tabs>
        <w:tab w:val="center" w:pos="4536"/>
        <w:tab w:val="right" w:pos="9072"/>
      </w:tabs>
    </w:pPr>
  </w:style>
  <w:style w:type="character" w:styleId="tevilkastrani">
    <w:name w:val="page number"/>
    <w:basedOn w:val="Privzetapisavaodstavka"/>
    <w:rsid w:val="00630F7F"/>
  </w:style>
  <w:style w:type="table" w:styleId="Tabelamrea">
    <w:name w:val="Table Grid"/>
    <w:basedOn w:val="Navadnatabela"/>
    <w:rsid w:val="0063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630F7F"/>
    <w:pPr>
      <w:jc w:val="both"/>
    </w:pPr>
  </w:style>
  <w:style w:type="paragraph" w:styleId="Telobesedila2">
    <w:name w:val="Body Text 2"/>
    <w:basedOn w:val="Navaden"/>
    <w:rsid w:val="00630F7F"/>
    <w:pPr>
      <w:spacing w:after="120" w:line="480" w:lineRule="auto"/>
    </w:pPr>
  </w:style>
  <w:style w:type="paragraph" w:customStyle="1" w:styleId="Slog1">
    <w:name w:val="Slog1"/>
    <w:basedOn w:val="Naslov1"/>
    <w:rsid w:val="00E04DE0"/>
    <w:pPr>
      <w:spacing w:line="360" w:lineRule="auto"/>
      <w:jc w:val="center"/>
    </w:pPr>
    <w:rPr>
      <w:rFonts w:ascii="Arial" w:hAnsi="Arial"/>
      <w:sz w:val="22"/>
      <w:szCs w:val="22"/>
    </w:rPr>
  </w:style>
  <w:style w:type="paragraph" w:customStyle="1" w:styleId="NASLOVIP">
    <w:name w:val="NASLOV_IP"/>
    <w:basedOn w:val="Naslov1"/>
    <w:link w:val="NASLOVIPZnak"/>
    <w:rsid w:val="00E04DE0"/>
    <w:pPr>
      <w:jc w:val="center"/>
    </w:pPr>
    <w:rPr>
      <w:rFonts w:ascii="Garamond" w:hAnsi="Garamond"/>
      <w:sz w:val="22"/>
      <w:szCs w:val="22"/>
    </w:rPr>
  </w:style>
  <w:style w:type="paragraph" w:styleId="Kazalovsebine1">
    <w:name w:val="toc 1"/>
    <w:basedOn w:val="Navaden"/>
    <w:next w:val="Navaden"/>
    <w:autoRedefine/>
    <w:uiPriority w:val="39"/>
    <w:rsid w:val="00E04DE0"/>
    <w:pPr>
      <w:tabs>
        <w:tab w:val="right" w:leader="dot" w:pos="5944"/>
      </w:tabs>
    </w:pPr>
    <w:rPr>
      <w:rFonts w:ascii="Garamond" w:hAnsi="Garamond"/>
      <w:noProof/>
      <w:sz w:val="20"/>
      <w:szCs w:val="20"/>
    </w:rPr>
  </w:style>
  <w:style w:type="character" w:styleId="Hiperpovezava">
    <w:name w:val="Hyperlink"/>
    <w:basedOn w:val="Privzetapisavaodstavka"/>
    <w:uiPriority w:val="99"/>
    <w:rsid w:val="00E04DE0"/>
    <w:rPr>
      <w:color w:val="0000FF"/>
      <w:u w:val="single"/>
    </w:rPr>
  </w:style>
  <w:style w:type="paragraph" w:styleId="Navadensplet">
    <w:name w:val="Normal (Web)"/>
    <w:basedOn w:val="Navaden"/>
    <w:uiPriority w:val="99"/>
    <w:rsid w:val="00BF274B"/>
    <w:pPr>
      <w:spacing w:before="100" w:beforeAutospacing="1" w:after="100" w:afterAutospacing="1"/>
    </w:pPr>
  </w:style>
  <w:style w:type="paragraph" w:styleId="Odstavekseznama">
    <w:name w:val="List Paragraph"/>
    <w:basedOn w:val="Navaden"/>
    <w:uiPriority w:val="34"/>
    <w:qFormat/>
    <w:rsid w:val="00294E5A"/>
    <w:pPr>
      <w:ind w:left="720"/>
      <w:contextualSpacing/>
    </w:pPr>
  </w:style>
  <w:style w:type="paragraph" w:styleId="Besedilooblaka">
    <w:name w:val="Balloon Text"/>
    <w:basedOn w:val="Navaden"/>
    <w:link w:val="BesedilooblakaZnak"/>
    <w:rsid w:val="008F6A07"/>
    <w:rPr>
      <w:rFonts w:ascii="Calibri" w:hAnsi="Calibri"/>
      <w:sz w:val="18"/>
      <w:szCs w:val="18"/>
    </w:rPr>
  </w:style>
  <w:style w:type="character" w:customStyle="1" w:styleId="BesedilooblakaZnak">
    <w:name w:val="Besedilo oblačka Znak"/>
    <w:basedOn w:val="Privzetapisavaodstavka"/>
    <w:link w:val="Besedilooblaka"/>
    <w:rsid w:val="008F6A07"/>
    <w:rPr>
      <w:rFonts w:ascii="Calibri" w:hAnsi="Calibri"/>
      <w:sz w:val="18"/>
      <w:szCs w:val="18"/>
    </w:rPr>
  </w:style>
  <w:style w:type="character" w:customStyle="1" w:styleId="apple-converted-space">
    <w:name w:val="apple-converted-space"/>
    <w:basedOn w:val="Privzetapisavaodstavka"/>
    <w:rsid w:val="007918B5"/>
  </w:style>
  <w:style w:type="character" w:styleId="SledenaHiperpovezava">
    <w:name w:val="FollowedHyperlink"/>
    <w:basedOn w:val="Privzetapisavaodstavka"/>
    <w:rsid w:val="00767F1F"/>
    <w:rPr>
      <w:color w:val="954F72" w:themeColor="followedHyperlink"/>
      <w:u w:val="single"/>
    </w:rPr>
  </w:style>
  <w:style w:type="paragraph" w:customStyle="1" w:styleId="naslovIP0">
    <w:name w:val="naslov_IP"/>
    <w:basedOn w:val="NASLOVIP"/>
    <w:link w:val="naslovIPZnak0"/>
    <w:qFormat/>
    <w:rsid w:val="00EC784B"/>
    <w:rPr>
      <w:rFonts w:asciiTheme="minorHAnsi" w:hAnsiTheme="minorHAnsi"/>
      <w:color w:val="C45911" w:themeColor="accent2" w:themeShade="BF"/>
    </w:rPr>
  </w:style>
  <w:style w:type="character" w:customStyle="1" w:styleId="Naslov1Znak">
    <w:name w:val="Naslov 1 Znak"/>
    <w:basedOn w:val="Privzetapisavaodstavka"/>
    <w:link w:val="Naslov1"/>
    <w:rsid w:val="00EC784B"/>
    <w:rPr>
      <w:b/>
      <w:bCs/>
      <w:sz w:val="28"/>
      <w:szCs w:val="24"/>
    </w:rPr>
  </w:style>
  <w:style w:type="character" w:customStyle="1" w:styleId="NASLOVIPZnak">
    <w:name w:val="NASLOV_IP Znak"/>
    <w:basedOn w:val="Naslov1Znak"/>
    <w:link w:val="NASLOVIP"/>
    <w:rsid w:val="00EC784B"/>
    <w:rPr>
      <w:rFonts w:ascii="Garamond" w:hAnsi="Garamond"/>
      <w:b/>
      <w:bCs/>
      <w:sz w:val="22"/>
      <w:szCs w:val="22"/>
    </w:rPr>
  </w:style>
  <w:style w:type="character" w:customStyle="1" w:styleId="naslovIPZnak0">
    <w:name w:val="naslov_IP Znak"/>
    <w:basedOn w:val="NASLOVIPZnak"/>
    <w:link w:val="naslovIP0"/>
    <w:rsid w:val="00EC784B"/>
    <w:rPr>
      <w:rFonts w:asciiTheme="minorHAnsi" w:hAnsiTheme="minorHAnsi"/>
      <w:b/>
      <w:bCs/>
      <w:color w:val="C45911" w:themeColor="accent2" w:themeShade="BF"/>
      <w:sz w:val="22"/>
      <w:szCs w:val="22"/>
    </w:rPr>
  </w:style>
  <w:style w:type="character" w:styleId="Krepko">
    <w:name w:val="Strong"/>
    <w:basedOn w:val="Privzetapisavaodstavka"/>
    <w:uiPriority w:val="22"/>
    <w:qFormat/>
    <w:rsid w:val="00880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7845">
      <w:bodyDiv w:val="1"/>
      <w:marLeft w:val="0"/>
      <w:marRight w:val="0"/>
      <w:marTop w:val="0"/>
      <w:marBottom w:val="0"/>
      <w:divBdr>
        <w:top w:val="none" w:sz="0" w:space="0" w:color="auto"/>
        <w:left w:val="none" w:sz="0" w:space="0" w:color="auto"/>
        <w:bottom w:val="none" w:sz="0" w:space="0" w:color="auto"/>
        <w:right w:val="none" w:sz="0" w:space="0" w:color="auto"/>
      </w:divBdr>
      <w:divsChild>
        <w:div w:id="700320268">
          <w:marLeft w:val="0"/>
          <w:marRight w:val="0"/>
          <w:marTop w:val="0"/>
          <w:marBottom w:val="0"/>
          <w:divBdr>
            <w:top w:val="none" w:sz="0" w:space="0" w:color="auto"/>
            <w:left w:val="none" w:sz="0" w:space="0" w:color="auto"/>
            <w:bottom w:val="none" w:sz="0" w:space="0" w:color="auto"/>
            <w:right w:val="none" w:sz="0" w:space="0" w:color="auto"/>
          </w:divBdr>
        </w:div>
        <w:div w:id="175965812">
          <w:marLeft w:val="0"/>
          <w:marRight w:val="0"/>
          <w:marTop w:val="0"/>
          <w:marBottom w:val="0"/>
          <w:divBdr>
            <w:top w:val="none" w:sz="0" w:space="0" w:color="auto"/>
            <w:left w:val="none" w:sz="0" w:space="0" w:color="auto"/>
            <w:bottom w:val="none" w:sz="0" w:space="0" w:color="auto"/>
            <w:right w:val="none" w:sz="0" w:space="0" w:color="auto"/>
          </w:divBdr>
        </w:div>
      </w:divsChild>
    </w:div>
    <w:div w:id="895047533">
      <w:bodyDiv w:val="1"/>
      <w:marLeft w:val="0"/>
      <w:marRight w:val="0"/>
      <w:marTop w:val="0"/>
      <w:marBottom w:val="0"/>
      <w:divBdr>
        <w:top w:val="none" w:sz="0" w:space="0" w:color="auto"/>
        <w:left w:val="none" w:sz="0" w:space="0" w:color="auto"/>
        <w:bottom w:val="none" w:sz="0" w:space="0" w:color="auto"/>
        <w:right w:val="none" w:sz="0" w:space="0" w:color="auto"/>
      </w:divBdr>
    </w:div>
    <w:div w:id="1101531512">
      <w:bodyDiv w:val="1"/>
      <w:marLeft w:val="0"/>
      <w:marRight w:val="0"/>
      <w:marTop w:val="0"/>
      <w:marBottom w:val="0"/>
      <w:divBdr>
        <w:top w:val="none" w:sz="0" w:space="0" w:color="auto"/>
        <w:left w:val="none" w:sz="0" w:space="0" w:color="auto"/>
        <w:bottom w:val="none" w:sz="0" w:space="0" w:color="auto"/>
        <w:right w:val="none" w:sz="0" w:space="0" w:color="auto"/>
      </w:divBdr>
    </w:div>
    <w:div w:id="1142698167">
      <w:bodyDiv w:val="1"/>
      <w:marLeft w:val="0"/>
      <w:marRight w:val="0"/>
      <w:marTop w:val="0"/>
      <w:marBottom w:val="0"/>
      <w:divBdr>
        <w:top w:val="none" w:sz="0" w:space="0" w:color="auto"/>
        <w:left w:val="none" w:sz="0" w:space="0" w:color="auto"/>
        <w:bottom w:val="none" w:sz="0" w:space="0" w:color="auto"/>
        <w:right w:val="none" w:sz="0" w:space="0" w:color="auto"/>
      </w:divBdr>
    </w:div>
    <w:div w:id="2004817089">
      <w:bodyDiv w:val="1"/>
      <w:marLeft w:val="0"/>
      <w:marRight w:val="0"/>
      <w:marTop w:val="0"/>
      <w:marBottom w:val="0"/>
      <w:divBdr>
        <w:top w:val="none" w:sz="0" w:space="0" w:color="auto"/>
        <w:left w:val="none" w:sz="0" w:space="0" w:color="auto"/>
        <w:bottom w:val="none" w:sz="0" w:space="0" w:color="auto"/>
        <w:right w:val="none" w:sz="0" w:space="0" w:color="auto"/>
      </w:divBdr>
    </w:div>
    <w:div w:id="21126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zs.gov.si/si/delovna_podrocja/direktorat_za_predsolsko_vzgojo_in_osnovno_solstvo/osnovno_solstvo/program/izbirni_predmeti_v_osnovni_soli/" TargetMode="External"/><Relationship Id="rId4" Type="http://schemas.openxmlformats.org/officeDocument/2006/relationships/settings" Target="settings.xml"/><Relationship Id="rId9" Type="http://schemas.openxmlformats.org/officeDocument/2006/relationships/hyperlink" Target="http://www.os-kosan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07E41B-5D33-4051-9FA0-D126EE07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5613</Words>
  <Characters>31997</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lpstr>
    </vt:vector>
  </TitlesOfParts>
  <Company>MSZS</Company>
  <LinksUpToDate>false</LinksUpToDate>
  <CharactersWithSpaces>37535</CharactersWithSpaces>
  <SharedDoc>false</SharedDoc>
  <HLinks>
    <vt:vector size="162" baseType="variant">
      <vt:variant>
        <vt:i4>1114163</vt:i4>
      </vt:variant>
      <vt:variant>
        <vt:i4>155</vt:i4>
      </vt:variant>
      <vt:variant>
        <vt:i4>0</vt:i4>
      </vt:variant>
      <vt:variant>
        <vt:i4>5</vt:i4>
      </vt:variant>
      <vt:variant>
        <vt:lpwstr/>
      </vt:variant>
      <vt:variant>
        <vt:lpwstr>_Toc230571616</vt:lpwstr>
      </vt:variant>
      <vt:variant>
        <vt:i4>1114163</vt:i4>
      </vt:variant>
      <vt:variant>
        <vt:i4>149</vt:i4>
      </vt:variant>
      <vt:variant>
        <vt:i4>0</vt:i4>
      </vt:variant>
      <vt:variant>
        <vt:i4>5</vt:i4>
      </vt:variant>
      <vt:variant>
        <vt:lpwstr/>
      </vt:variant>
      <vt:variant>
        <vt:lpwstr>_Toc230571615</vt:lpwstr>
      </vt:variant>
      <vt:variant>
        <vt:i4>1114163</vt:i4>
      </vt:variant>
      <vt:variant>
        <vt:i4>143</vt:i4>
      </vt:variant>
      <vt:variant>
        <vt:i4>0</vt:i4>
      </vt:variant>
      <vt:variant>
        <vt:i4>5</vt:i4>
      </vt:variant>
      <vt:variant>
        <vt:lpwstr/>
      </vt:variant>
      <vt:variant>
        <vt:lpwstr>_Toc230571614</vt:lpwstr>
      </vt:variant>
      <vt:variant>
        <vt:i4>1114163</vt:i4>
      </vt:variant>
      <vt:variant>
        <vt:i4>137</vt:i4>
      </vt:variant>
      <vt:variant>
        <vt:i4>0</vt:i4>
      </vt:variant>
      <vt:variant>
        <vt:i4>5</vt:i4>
      </vt:variant>
      <vt:variant>
        <vt:lpwstr/>
      </vt:variant>
      <vt:variant>
        <vt:lpwstr>_Toc230571613</vt:lpwstr>
      </vt:variant>
      <vt:variant>
        <vt:i4>1114163</vt:i4>
      </vt:variant>
      <vt:variant>
        <vt:i4>131</vt:i4>
      </vt:variant>
      <vt:variant>
        <vt:i4>0</vt:i4>
      </vt:variant>
      <vt:variant>
        <vt:i4>5</vt:i4>
      </vt:variant>
      <vt:variant>
        <vt:lpwstr/>
      </vt:variant>
      <vt:variant>
        <vt:lpwstr>_Toc230571612</vt:lpwstr>
      </vt:variant>
      <vt:variant>
        <vt:i4>1114163</vt:i4>
      </vt:variant>
      <vt:variant>
        <vt:i4>125</vt:i4>
      </vt:variant>
      <vt:variant>
        <vt:i4>0</vt:i4>
      </vt:variant>
      <vt:variant>
        <vt:i4>5</vt:i4>
      </vt:variant>
      <vt:variant>
        <vt:lpwstr/>
      </vt:variant>
      <vt:variant>
        <vt:lpwstr>_Toc230571611</vt:lpwstr>
      </vt:variant>
      <vt:variant>
        <vt:i4>1114163</vt:i4>
      </vt:variant>
      <vt:variant>
        <vt:i4>119</vt:i4>
      </vt:variant>
      <vt:variant>
        <vt:i4>0</vt:i4>
      </vt:variant>
      <vt:variant>
        <vt:i4>5</vt:i4>
      </vt:variant>
      <vt:variant>
        <vt:lpwstr/>
      </vt:variant>
      <vt:variant>
        <vt:lpwstr>_Toc230571610</vt:lpwstr>
      </vt:variant>
      <vt:variant>
        <vt:i4>1048627</vt:i4>
      </vt:variant>
      <vt:variant>
        <vt:i4>113</vt:i4>
      </vt:variant>
      <vt:variant>
        <vt:i4>0</vt:i4>
      </vt:variant>
      <vt:variant>
        <vt:i4>5</vt:i4>
      </vt:variant>
      <vt:variant>
        <vt:lpwstr/>
      </vt:variant>
      <vt:variant>
        <vt:lpwstr>_Toc230571609</vt:lpwstr>
      </vt:variant>
      <vt:variant>
        <vt:i4>1048627</vt:i4>
      </vt:variant>
      <vt:variant>
        <vt:i4>107</vt:i4>
      </vt:variant>
      <vt:variant>
        <vt:i4>0</vt:i4>
      </vt:variant>
      <vt:variant>
        <vt:i4>5</vt:i4>
      </vt:variant>
      <vt:variant>
        <vt:lpwstr/>
      </vt:variant>
      <vt:variant>
        <vt:lpwstr>_Toc230571608</vt:lpwstr>
      </vt:variant>
      <vt:variant>
        <vt:i4>1048627</vt:i4>
      </vt:variant>
      <vt:variant>
        <vt:i4>101</vt:i4>
      </vt:variant>
      <vt:variant>
        <vt:i4>0</vt:i4>
      </vt:variant>
      <vt:variant>
        <vt:i4>5</vt:i4>
      </vt:variant>
      <vt:variant>
        <vt:lpwstr/>
      </vt:variant>
      <vt:variant>
        <vt:lpwstr>_Toc230571607</vt:lpwstr>
      </vt:variant>
      <vt:variant>
        <vt:i4>1048627</vt:i4>
      </vt:variant>
      <vt:variant>
        <vt:i4>95</vt:i4>
      </vt:variant>
      <vt:variant>
        <vt:i4>0</vt:i4>
      </vt:variant>
      <vt:variant>
        <vt:i4>5</vt:i4>
      </vt:variant>
      <vt:variant>
        <vt:lpwstr/>
      </vt:variant>
      <vt:variant>
        <vt:lpwstr>_Toc230571606</vt:lpwstr>
      </vt:variant>
      <vt:variant>
        <vt:i4>1048627</vt:i4>
      </vt:variant>
      <vt:variant>
        <vt:i4>89</vt:i4>
      </vt:variant>
      <vt:variant>
        <vt:i4>0</vt:i4>
      </vt:variant>
      <vt:variant>
        <vt:i4>5</vt:i4>
      </vt:variant>
      <vt:variant>
        <vt:lpwstr/>
      </vt:variant>
      <vt:variant>
        <vt:lpwstr>_Toc230571605</vt:lpwstr>
      </vt:variant>
      <vt:variant>
        <vt:i4>1048627</vt:i4>
      </vt:variant>
      <vt:variant>
        <vt:i4>83</vt:i4>
      </vt:variant>
      <vt:variant>
        <vt:i4>0</vt:i4>
      </vt:variant>
      <vt:variant>
        <vt:i4>5</vt:i4>
      </vt:variant>
      <vt:variant>
        <vt:lpwstr/>
      </vt:variant>
      <vt:variant>
        <vt:lpwstr>_Toc230571604</vt:lpwstr>
      </vt:variant>
      <vt:variant>
        <vt:i4>1048627</vt:i4>
      </vt:variant>
      <vt:variant>
        <vt:i4>77</vt:i4>
      </vt:variant>
      <vt:variant>
        <vt:i4>0</vt:i4>
      </vt:variant>
      <vt:variant>
        <vt:i4>5</vt:i4>
      </vt:variant>
      <vt:variant>
        <vt:lpwstr/>
      </vt:variant>
      <vt:variant>
        <vt:lpwstr>_Toc230571603</vt:lpwstr>
      </vt:variant>
      <vt:variant>
        <vt:i4>1048627</vt:i4>
      </vt:variant>
      <vt:variant>
        <vt:i4>71</vt:i4>
      </vt:variant>
      <vt:variant>
        <vt:i4>0</vt:i4>
      </vt:variant>
      <vt:variant>
        <vt:i4>5</vt:i4>
      </vt:variant>
      <vt:variant>
        <vt:lpwstr/>
      </vt:variant>
      <vt:variant>
        <vt:lpwstr>_Toc230571602</vt:lpwstr>
      </vt:variant>
      <vt:variant>
        <vt:i4>1048627</vt:i4>
      </vt:variant>
      <vt:variant>
        <vt:i4>65</vt:i4>
      </vt:variant>
      <vt:variant>
        <vt:i4>0</vt:i4>
      </vt:variant>
      <vt:variant>
        <vt:i4>5</vt:i4>
      </vt:variant>
      <vt:variant>
        <vt:lpwstr/>
      </vt:variant>
      <vt:variant>
        <vt:lpwstr>_Toc230571601</vt:lpwstr>
      </vt:variant>
      <vt:variant>
        <vt:i4>1048627</vt:i4>
      </vt:variant>
      <vt:variant>
        <vt:i4>59</vt:i4>
      </vt:variant>
      <vt:variant>
        <vt:i4>0</vt:i4>
      </vt:variant>
      <vt:variant>
        <vt:i4>5</vt:i4>
      </vt:variant>
      <vt:variant>
        <vt:lpwstr/>
      </vt:variant>
      <vt:variant>
        <vt:lpwstr>_Toc230571600</vt:lpwstr>
      </vt:variant>
      <vt:variant>
        <vt:i4>1638448</vt:i4>
      </vt:variant>
      <vt:variant>
        <vt:i4>53</vt:i4>
      </vt:variant>
      <vt:variant>
        <vt:i4>0</vt:i4>
      </vt:variant>
      <vt:variant>
        <vt:i4>5</vt:i4>
      </vt:variant>
      <vt:variant>
        <vt:lpwstr/>
      </vt:variant>
      <vt:variant>
        <vt:lpwstr>_Toc230571599</vt:lpwstr>
      </vt:variant>
      <vt:variant>
        <vt:i4>1638448</vt:i4>
      </vt:variant>
      <vt:variant>
        <vt:i4>47</vt:i4>
      </vt:variant>
      <vt:variant>
        <vt:i4>0</vt:i4>
      </vt:variant>
      <vt:variant>
        <vt:i4>5</vt:i4>
      </vt:variant>
      <vt:variant>
        <vt:lpwstr/>
      </vt:variant>
      <vt:variant>
        <vt:lpwstr>_Toc230571598</vt:lpwstr>
      </vt:variant>
      <vt:variant>
        <vt:i4>1638448</vt:i4>
      </vt:variant>
      <vt:variant>
        <vt:i4>41</vt:i4>
      </vt:variant>
      <vt:variant>
        <vt:i4>0</vt:i4>
      </vt:variant>
      <vt:variant>
        <vt:i4>5</vt:i4>
      </vt:variant>
      <vt:variant>
        <vt:lpwstr/>
      </vt:variant>
      <vt:variant>
        <vt:lpwstr>_Toc230571597</vt:lpwstr>
      </vt:variant>
      <vt:variant>
        <vt:i4>1638448</vt:i4>
      </vt:variant>
      <vt:variant>
        <vt:i4>35</vt:i4>
      </vt:variant>
      <vt:variant>
        <vt:i4>0</vt:i4>
      </vt:variant>
      <vt:variant>
        <vt:i4>5</vt:i4>
      </vt:variant>
      <vt:variant>
        <vt:lpwstr/>
      </vt:variant>
      <vt:variant>
        <vt:lpwstr>_Toc230571596</vt:lpwstr>
      </vt:variant>
      <vt:variant>
        <vt:i4>1638448</vt:i4>
      </vt:variant>
      <vt:variant>
        <vt:i4>29</vt:i4>
      </vt:variant>
      <vt:variant>
        <vt:i4>0</vt:i4>
      </vt:variant>
      <vt:variant>
        <vt:i4>5</vt:i4>
      </vt:variant>
      <vt:variant>
        <vt:lpwstr/>
      </vt:variant>
      <vt:variant>
        <vt:lpwstr>_Toc230571595</vt:lpwstr>
      </vt:variant>
      <vt:variant>
        <vt:i4>1638448</vt:i4>
      </vt:variant>
      <vt:variant>
        <vt:i4>23</vt:i4>
      </vt:variant>
      <vt:variant>
        <vt:i4>0</vt:i4>
      </vt:variant>
      <vt:variant>
        <vt:i4>5</vt:i4>
      </vt:variant>
      <vt:variant>
        <vt:lpwstr/>
      </vt:variant>
      <vt:variant>
        <vt:lpwstr>_Toc230571594</vt:lpwstr>
      </vt:variant>
      <vt:variant>
        <vt:i4>1638448</vt:i4>
      </vt:variant>
      <vt:variant>
        <vt:i4>17</vt:i4>
      </vt:variant>
      <vt:variant>
        <vt:i4>0</vt:i4>
      </vt:variant>
      <vt:variant>
        <vt:i4>5</vt:i4>
      </vt:variant>
      <vt:variant>
        <vt:lpwstr/>
      </vt:variant>
      <vt:variant>
        <vt:lpwstr>_Toc230571593</vt:lpwstr>
      </vt:variant>
      <vt:variant>
        <vt:i4>1638448</vt:i4>
      </vt:variant>
      <vt:variant>
        <vt:i4>11</vt:i4>
      </vt:variant>
      <vt:variant>
        <vt:i4>0</vt:i4>
      </vt:variant>
      <vt:variant>
        <vt:i4>5</vt:i4>
      </vt:variant>
      <vt:variant>
        <vt:lpwstr/>
      </vt:variant>
      <vt:variant>
        <vt:lpwstr>_Toc230571592</vt:lpwstr>
      </vt:variant>
      <vt:variant>
        <vt:i4>1638448</vt:i4>
      </vt:variant>
      <vt:variant>
        <vt:i4>5</vt:i4>
      </vt:variant>
      <vt:variant>
        <vt:i4>0</vt:i4>
      </vt:variant>
      <vt:variant>
        <vt:i4>5</vt:i4>
      </vt:variant>
      <vt:variant>
        <vt:lpwstr/>
      </vt:variant>
      <vt:variant>
        <vt:lpwstr>_Toc230571591</vt:lpwstr>
      </vt:variant>
      <vt:variant>
        <vt:i4>5898258</vt:i4>
      </vt:variant>
      <vt:variant>
        <vt:i4>0</vt:i4>
      </vt:variant>
      <vt:variant>
        <vt:i4>0</vt:i4>
      </vt:variant>
      <vt:variant>
        <vt:i4>5</vt:i4>
      </vt:variant>
      <vt:variant>
        <vt:lpwstr>http://www.os-kosana.si/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MSZS</dc:creator>
  <cp:keywords/>
  <dc:description/>
  <cp:lastModifiedBy>Skrbnik</cp:lastModifiedBy>
  <cp:revision>3</cp:revision>
  <cp:lastPrinted>2014-05-14T07:33:00Z</cp:lastPrinted>
  <dcterms:created xsi:type="dcterms:W3CDTF">2022-05-26T09:05:00Z</dcterms:created>
  <dcterms:modified xsi:type="dcterms:W3CDTF">2022-05-30T10:36:00Z</dcterms:modified>
</cp:coreProperties>
</file>